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813" w:rsidRDefault="00467813" w:rsidP="00467813">
      <w:pPr>
        <w:pStyle w:val="NoSpacing"/>
        <w:jc w:val="center"/>
        <w:rPr>
          <w:rFonts w:ascii="Times New Roman" w:hAnsi="Times New Roman"/>
          <w:b/>
          <w:sz w:val="24"/>
          <w:szCs w:val="24"/>
          <w:lang w:val="ro-RO"/>
        </w:rPr>
      </w:pPr>
      <w:r>
        <w:rPr>
          <w:rFonts w:ascii="Times New Roman" w:hAnsi="Times New Roman"/>
          <w:b/>
          <w:sz w:val="24"/>
          <w:szCs w:val="24"/>
        </w:rPr>
        <w:t xml:space="preserve">MINISTERUL </w:t>
      </w:r>
      <w:r>
        <w:rPr>
          <w:rFonts w:ascii="Times New Roman" w:hAnsi="Times New Roman"/>
          <w:b/>
          <w:sz w:val="24"/>
          <w:szCs w:val="24"/>
          <w:lang w:val="ro-RO"/>
        </w:rPr>
        <w:t xml:space="preserve">EDUCAŢIEI NAŢIONALE </w:t>
      </w:r>
    </w:p>
    <w:p w:rsidR="00467813" w:rsidRDefault="00467813" w:rsidP="00467813">
      <w:pPr>
        <w:tabs>
          <w:tab w:val="center" w:pos="4680"/>
          <w:tab w:val="right" w:pos="9360"/>
        </w:tabs>
        <w:spacing w:after="0" w:line="240" w:lineRule="auto"/>
        <w:jc w:val="center"/>
        <w:rPr>
          <w:rFonts w:ascii="Times New Roman" w:hAnsi="Times New Roman"/>
          <w:b/>
          <w:sz w:val="24"/>
          <w:szCs w:val="24"/>
          <w:lang w:val="en-US"/>
        </w:rPr>
      </w:pPr>
      <w:r>
        <w:rPr>
          <w:rFonts w:ascii="Times New Roman" w:hAnsi="Times New Roman"/>
          <w:b/>
          <w:sz w:val="24"/>
          <w:szCs w:val="24"/>
        </w:rPr>
        <w:t>INSPECTORATUL ȘCOLAR JUDEȚEAN HUNEDOARA</w:t>
      </w:r>
    </w:p>
    <w:p w:rsidR="00467813" w:rsidRDefault="00467813" w:rsidP="00467813">
      <w:pPr>
        <w:pStyle w:val="NoSpacing"/>
        <w:jc w:val="center"/>
        <w:rPr>
          <w:rFonts w:ascii="Times New Roman" w:hAnsi="Times New Roman"/>
          <w:b/>
          <w:sz w:val="24"/>
          <w:szCs w:val="24"/>
          <w:lang w:val="ro-RO"/>
        </w:rPr>
      </w:pPr>
      <w:r>
        <w:rPr>
          <w:rFonts w:ascii="Times New Roman" w:hAnsi="Times New Roman"/>
          <w:b/>
          <w:sz w:val="24"/>
          <w:szCs w:val="24"/>
          <w:lang w:val="ro-RO"/>
        </w:rPr>
        <w:t>OLIMPIADA DE LIMBA ENGLEZĂ</w:t>
      </w:r>
    </w:p>
    <w:p w:rsidR="00467813" w:rsidRDefault="00467813" w:rsidP="00467813">
      <w:pPr>
        <w:pStyle w:val="NoSpacing"/>
        <w:jc w:val="center"/>
        <w:rPr>
          <w:rFonts w:ascii="Times New Roman" w:hAnsi="Times New Roman"/>
          <w:b/>
          <w:sz w:val="24"/>
          <w:szCs w:val="24"/>
          <w:lang w:val="ro-RO"/>
        </w:rPr>
      </w:pPr>
      <w:r>
        <w:rPr>
          <w:rFonts w:ascii="Times New Roman" w:hAnsi="Times New Roman"/>
          <w:b/>
          <w:sz w:val="24"/>
          <w:szCs w:val="24"/>
          <w:lang w:val="ro-RO"/>
        </w:rPr>
        <w:t>ETAPA JUDEŢEANĂ, 18 MARTIE 2017</w:t>
      </w:r>
    </w:p>
    <w:p w:rsidR="00467813" w:rsidRDefault="00467813" w:rsidP="00467813">
      <w:pPr>
        <w:pStyle w:val="NoSpacing"/>
        <w:jc w:val="center"/>
        <w:rPr>
          <w:rFonts w:ascii="Times New Roman" w:hAnsi="Times New Roman"/>
          <w:b/>
          <w:sz w:val="24"/>
          <w:szCs w:val="24"/>
          <w:lang w:val="ro-RO"/>
        </w:rPr>
      </w:pPr>
      <w:r>
        <w:rPr>
          <w:rFonts w:ascii="Times New Roman" w:hAnsi="Times New Roman"/>
          <w:b/>
          <w:sz w:val="24"/>
          <w:szCs w:val="24"/>
          <w:lang w:val="ro-RO"/>
        </w:rPr>
        <w:t>CLASA A XII-A, SECȚIUNEA B</w:t>
      </w:r>
    </w:p>
    <w:p w:rsidR="001C477E" w:rsidRPr="004E4C8B" w:rsidRDefault="004E4C8B" w:rsidP="004E4C8B">
      <w:pPr>
        <w:jc w:val="right"/>
        <w:rPr>
          <w:rFonts w:ascii="Times New Roman" w:hAnsi="Times New Roman" w:cs="Times New Roman"/>
          <w:b/>
          <w:sz w:val="20"/>
          <w:szCs w:val="32"/>
          <w:lang w:val="en-US"/>
        </w:rPr>
      </w:pPr>
      <w:r w:rsidRPr="004E4C8B">
        <w:rPr>
          <w:rFonts w:ascii="Times New Roman" w:hAnsi="Times New Roman" w:cs="Times New Roman"/>
          <w:b/>
          <w:sz w:val="20"/>
          <w:szCs w:val="32"/>
          <w:lang w:val="en-US"/>
        </w:rPr>
        <w:t>VARIANTA 1</w:t>
      </w:r>
    </w:p>
    <w:p w:rsidR="007566DE" w:rsidRPr="00467813" w:rsidRDefault="00467813" w:rsidP="007566DE">
      <w:pPr>
        <w:spacing w:line="240" w:lineRule="auto"/>
        <w:rPr>
          <w:rFonts w:ascii="Times New Roman" w:hAnsi="Times New Roman" w:cs="Times New Roman"/>
          <w:b/>
          <w:sz w:val="24"/>
          <w:szCs w:val="24"/>
          <w:lang w:val="en-US"/>
        </w:rPr>
      </w:pPr>
      <w:proofErr w:type="gramStart"/>
      <w:r>
        <w:rPr>
          <w:rFonts w:ascii="Times New Roman" w:hAnsi="Times New Roman" w:cs="Times New Roman"/>
          <w:b/>
          <w:sz w:val="24"/>
          <w:szCs w:val="24"/>
          <w:lang w:val="en-US"/>
        </w:rPr>
        <w:t>TASK  I</w:t>
      </w:r>
      <w:proofErr w:type="gramEnd"/>
      <w:r>
        <w:rPr>
          <w:rFonts w:ascii="Times New Roman" w:hAnsi="Times New Roman" w:cs="Times New Roman"/>
          <w:b/>
          <w:sz w:val="24"/>
          <w:szCs w:val="24"/>
          <w:lang w:val="en-US"/>
        </w:rPr>
        <w:t xml:space="preserve">             </w:t>
      </w:r>
      <w:r w:rsidR="007566DE" w:rsidRPr="00467813">
        <w:rPr>
          <w:rFonts w:ascii="Times New Roman" w:hAnsi="Times New Roman" w:cs="Times New Roman"/>
          <w:b/>
          <w:sz w:val="24"/>
          <w:szCs w:val="24"/>
          <w:lang w:val="en-US"/>
        </w:rPr>
        <w:t xml:space="preserve">                                                                                                        (25 points)</w:t>
      </w:r>
    </w:p>
    <w:p w:rsidR="001C477E" w:rsidRPr="0086087B" w:rsidRDefault="001C477E" w:rsidP="001C477E">
      <w:pPr>
        <w:spacing w:line="240" w:lineRule="auto"/>
        <w:jc w:val="both"/>
        <w:rPr>
          <w:rFonts w:ascii="Times New Roman" w:hAnsi="Times New Roman" w:cs="Times New Roman"/>
          <w:sz w:val="24"/>
          <w:szCs w:val="24"/>
          <w:lang w:val="en-US"/>
        </w:rPr>
      </w:pPr>
      <w:r w:rsidRPr="0086087B">
        <w:rPr>
          <w:rFonts w:ascii="Times New Roman" w:hAnsi="Times New Roman" w:cs="Times New Roman"/>
          <w:sz w:val="24"/>
          <w:szCs w:val="24"/>
          <w:lang w:val="en-US"/>
        </w:rPr>
        <w:t>You are going to read an article about the Royal Society, a British scientific institution. For questions 1-10, choose from the sections of the article (A-E). The sec</w:t>
      </w:r>
      <w:r w:rsidR="007566DE">
        <w:rPr>
          <w:rFonts w:ascii="Times New Roman" w:hAnsi="Times New Roman" w:cs="Times New Roman"/>
          <w:sz w:val="24"/>
          <w:szCs w:val="24"/>
          <w:lang w:val="en-US"/>
        </w:rPr>
        <w:t>t</w:t>
      </w:r>
      <w:r w:rsidRPr="0086087B">
        <w:rPr>
          <w:rFonts w:ascii="Times New Roman" w:hAnsi="Times New Roman" w:cs="Times New Roman"/>
          <w:sz w:val="24"/>
          <w:szCs w:val="24"/>
          <w:lang w:val="en-US"/>
        </w:rPr>
        <w:t>ions may be chosen more than once.</w:t>
      </w:r>
    </w:p>
    <w:p w:rsidR="001C477E" w:rsidRPr="0086087B" w:rsidRDefault="001C477E" w:rsidP="001C477E">
      <w:pPr>
        <w:jc w:val="both"/>
        <w:rPr>
          <w:rFonts w:ascii="Times New Roman" w:hAnsi="Times New Roman" w:cs="Times New Roman"/>
          <w:b/>
          <w:sz w:val="24"/>
          <w:szCs w:val="24"/>
          <w:lang w:val="en-US"/>
        </w:rPr>
      </w:pPr>
      <w:r w:rsidRPr="0086087B">
        <w:rPr>
          <w:rFonts w:ascii="Times New Roman" w:hAnsi="Times New Roman" w:cs="Times New Roman"/>
          <w:noProof/>
          <w:sz w:val="24"/>
          <w:szCs w:val="24"/>
          <w:lang w:val="en-US"/>
        </w:rPr>
        <mc:AlternateContent>
          <mc:Choice Requires="wps">
            <w:drawing>
              <wp:anchor distT="0" distB="0" distL="114300" distR="114300" simplePos="0" relativeHeight="251661312" behindDoc="0" locked="0" layoutInCell="1" allowOverlap="1" wp14:anchorId="0CD895ED" wp14:editId="6BFC5D5E">
                <wp:simplePos x="0" y="0"/>
                <wp:positionH relativeFrom="column">
                  <wp:posOffset>5394127</wp:posOffset>
                </wp:positionH>
                <wp:positionV relativeFrom="paragraph">
                  <wp:posOffset>313434</wp:posOffset>
                </wp:positionV>
                <wp:extent cx="450982" cy="260985"/>
                <wp:effectExtent l="0" t="0" r="25400" b="2476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982" cy="260985"/>
                        </a:xfrm>
                        <a:prstGeom prst="rect">
                          <a:avLst/>
                        </a:prstGeom>
                        <a:solidFill>
                          <a:schemeClr val="bg1">
                            <a:lumMod val="85000"/>
                          </a:schemeClr>
                        </a:solidFill>
                        <a:ln w="9525">
                          <a:solidFill>
                            <a:srgbClr val="000000"/>
                          </a:solidFill>
                          <a:miter lim="800000"/>
                          <a:headEnd/>
                          <a:tailEnd/>
                        </a:ln>
                      </wps:spPr>
                      <wps:txbx>
                        <w:txbxContent>
                          <w:p w:rsidR="001C477E" w:rsidRPr="0063038B" w:rsidRDefault="0063038B" w:rsidP="0063038B">
                            <w:pPr>
                              <w:jc w:val="center"/>
                              <w:rPr>
                                <w:lang w:val="en-US"/>
                              </w:rPr>
                            </w:pPr>
                            <w:r>
                              <w:rPr>
                                <w:lang w:val="en-US"/>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24.75pt;margin-top:24.7pt;width:35.5pt;height:20.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" fillcolor="#d8d8d8 [2732]">
                <v:textbox>
                  <w:txbxContent>
                    <w:p w:rsidR="001C477E" w:rsidRPr="0063038B" w:rsidRDefault="0063038B" w:rsidP="0063038B">
                      <w:pPr>
                        <w:jc w:val="center"/>
                        <w:rPr>
                          <w:lang w:val="en-US"/>
                        </w:rPr>
                      </w:pPr>
                      <w:r>
                        <w:rPr>
                          <w:lang w:val="en-US"/>
                        </w:rPr>
                        <w:t>1</w:t>
                      </w:r>
                    </w:p>
                  </w:txbxContent>
                </v:textbox>
              </v:shape>
            </w:pict>
          </mc:Fallback>
        </mc:AlternateContent>
      </w:r>
      <w:r w:rsidRPr="0086087B">
        <w:rPr>
          <w:rFonts w:ascii="Times New Roman" w:hAnsi="Times New Roman" w:cs="Times New Roman"/>
          <w:noProof/>
          <w:sz w:val="24"/>
          <w:szCs w:val="24"/>
          <w:lang w:val="en-US"/>
        </w:rPr>
        <mc:AlternateContent>
          <mc:Choice Requires="wps">
            <w:drawing>
              <wp:anchor distT="0" distB="0" distL="114300" distR="114300" simplePos="0" relativeHeight="251659264" behindDoc="0" locked="0" layoutInCell="1" allowOverlap="1" wp14:anchorId="4B96C8CC" wp14:editId="72A21871">
                <wp:simplePos x="0" y="0"/>
                <wp:positionH relativeFrom="column">
                  <wp:posOffset>5843270</wp:posOffset>
                </wp:positionH>
                <wp:positionV relativeFrom="paragraph">
                  <wp:posOffset>314960</wp:posOffset>
                </wp:positionV>
                <wp:extent cx="427355" cy="260985"/>
                <wp:effectExtent l="0" t="0" r="10795" b="2476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355" cy="260985"/>
                        </a:xfrm>
                        <a:prstGeom prst="rect">
                          <a:avLst/>
                        </a:prstGeom>
                        <a:solidFill>
                          <a:srgbClr val="FFFFFF"/>
                        </a:solidFill>
                        <a:ln w="9525">
                          <a:solidFill>
                            <a:srgbClr val="000000"/>
                          </a:solidFill>
                          <a:miter lim="800000"/>
                          <a:headEnd/>
                          <a:tailEnd/>
                        </a:ln>
                      </wps:spPr>
                      <wps:txbx>
                        <w:txbxContent>
                          <w:p w:rsidR="001C477E" w:rsidRDefault="001C4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460.1pt;margin-top:24.8pt;width:33.65pt;height:20.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">
                <v:textbox>
                  <w:txbxContent>
                    <w:p w:rsidR="001C477E" w:rsidRDefault="001C477E"/>
                  </w:txbxContent>
                </v:textbox>
              </v:shape>
            </w:pict>
          </mc:Fallback>
        </mc:AlternateContent>
      </w:r>
      <w:r w:rsidRPr="0086087B">
        <w:rPr>
          <w:rFonts w:ascii="Times New Roman" w:hAnsi="Times New Roman" w:cs="Times New Roman"/>
          <w:b/>
          <w:sz w:val="24"/>
          <w:szCs w:val="24"/>
          <w:lang w:val="en-US"/>
        </w:rPr>
        <w:t>In which section of the article are the following mentioned?</w:t>
      </w:r>
    </w:p>
    <w:p w:rsidR="001C477E" w:rsidRPr="0086087B" w:rsidRDefault="001C477E" w:rsidP="0086087B">
      <w:pPr>
        <w:spacing w:after="0"/>
        <w:jc w:val="both"/>
        <w:rPr>
          <w:rFonts w:ascii="Times New Roman" w:hAnsi="Times New Roman" w:cs="Times New Roman"/>
          <w:sz w:val="24"/>
          <w:szCs w:val="24"/>
          <w:lang w:val="en-US"/>
        </w:rPr>
      </w:pPr>
      <w:proofErr w:type="gramStart"/>
      <w:r w:rsidRPr="0086087B">
        <w:rPr>
          <w:rFonts w:ascii="Times New Roman" w:hAnsi="Times New Roman" w:cs="Times New Roman"/>
          <w:sz w:val="24"/>
          <w:szCs w:val="24"/>
          <w:lang w:val="en-US"/>
        </w:rPr>
        <w:t>a</w:t>
      </w:r>
      <w:proofErr w:type="gramEnd"/>
      <w:r w:rsidRPr="0086087B">
        <w:rPr>
          <w:rFonts w:ascii="Times New Roman" w:hAnsi="Times New Roman" w:cs="Times New Roman"/>
          <w:sz w:val="24"/>
          <w:szCs w:val="24"/>
          <w:lang w:val="en-US"/>
        </w:rPr>
        <w:t xml:space="preserve"> belief that certain development</w:t>
      </w:r>
      <w:r w:rsidR="0063038B" w:rsidRPr="0086087B">
        <w:rPr>
          <w:rFonts w:ascii="Times New Roman" w:hAnsi="Times New Roman" w:cs="Times New Roman"/>
          <w:sz w:val="24"/>
          <w:szCs w:val="24"/>
          <w:lang w:val="en-US"/>
        </w:rPr>
        <w:t xml:space="preserve"> has been of particular use for scientists</w:t>
      </w:r>
    </w:p>
    <w:p w:rsidR="0063038B" w:rsidRPr="0086087B" w:rsidRDefault="0063038B" w:rsidP="0086087B">
      <w:pPr>
        <w:spacing w:after="0"/>
        <w:jc w:val="both"/>
        <w:rPr>
          <w:rFonts w:ascii="Times New Roman" w:hAnsi="Times New Roman" w:cs="Times New Roman"/>
          <w:sz w:val="24"/>
          <w:szCs w:val="24"/>
          <w:lang w:val="en-US"/>
        </w:rPr>
      </w:pPr>
    </w:p>
    <w:p w:rsidR="0063038B" w:rsidRPr="0086087B" w:rsidRDefault="0086087B" w:rsidP="0086087B">
      <w:pPr>
        <w:spacing w:after="0"/>
        <w:jc w:val="both"/>
        <w:rPr>
          <w:rFonts w:ascii="Times New Roman" w:hAnsi="Times New Roman" w:cs="Times New Roman"/>
          <w:sz w:val="24"/>
          <w:szCs w:val="24"/>
          <w:lang w:val="en-US"/>
        </w:rPr>
      </w:pPr>
      <w:r w:rsidRPr="0086087B">
        <w:rPr>
          <w:rFonts w:ascii="Times New Roman" w:hAnsi="Times New Roman" w:cs="Times New Roman"/>
          <w:noProof/>
          <w:sz w:val="24"/>
          <w:szCs w:val="24"/>
          <w:lang w:val="en-US"/>
        </w:rPr>
        <mc:AlternateContent>
          <mc:Choice Requires="wps">
            <w:drawing>
              <wp:anchor distT="0" distB="0" distL="114300" distR="114300" simplePos="0" relativeHeight="251664384" behindDoc="0" locked="0" layoutInCell="1" allowOverlap="1" wp14:anchorId="37727381" wp14:editId="3CC5E837">
                <wp:simplePos x="0" y="0"/>
                <wp:positionH relativeFrom="column">
                  <wp:posOffset>5391150</wp:posOffset>
                </wp:positionH>
                <wp:positionV relativeFrom="paragraph">
                  <wp:posOffset>4445</wp:posOffset>
                </wp:positionV>
                <wp:extent cx="450850" cy="260985"/>
                <wp:effectExtent l="0" t="0" r="25400" b="2476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260985"/>
                        </a:xfrm>
                        <a:prstGeom prst="rect">
                          <a:avLst/>
                        </a:prstGeom>
                        <a:solidFill>
                          <a:schemeClr val="bg1">
                            <a:lumMod val="85000"/>
                          </a:schemeClr>
                        </a:solidFill>
                        <a:ln w="9525">
                          <a:solidFill>
                            <a:srgbClr val="000000"/>
                          </a:solidFill>
                          <a:miter lim="800000"/>
                          <a:headEnd/>
                          <a:tailEnd/>
                        </a:ln>
                      </wps:spPr>
                      <wps:txbx>
                        <w:txbxContent>
                          <w:p w:rsidR="0063038B" w:rsidRPr="0063038B" w:rsidRDefault="0063038B" w:rsidP="0063038B">
                            <w:pPr>
                              <w:jc w:val="center"/>
                              <w:rPr>
                                <w:lang w:val="en-US"/>
                              </w:rPr>
                            </w:pPr>
                            <w:r>
                              <w:rPr>
                                <w:lang w:val="en-US"/>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424.5pt;margin-top:.35pt;width:35.5pt;height:20.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" fillcolor="#d8d8d8 [2732]">
                <v:textbox>
                  <w:txbxContent>
                    <w:p w:rsidR="0063038B" w:rsidRPr="0063038B" w:rsidRDefault="0063038B" w:rsidP="0063038B">
                      <w:pPr>
                        <w:jc w:val="center"/>
                        <w:rPr>
                          <w:lang w:val="en-US"/>
                        </w:rPr>
                      </w:pPr>
                      <w:r>
                        <w:rPr>
                          <w:lang w:val="en-US"/>
                        </w:rPr>
                        <w:t>2</w:t>
                      </w:r>
                    </w:p>
                  </w:txbxContent>
                </v:textbox>
              </v:shape>
            </w:pict>
          </mc:Fallback>
        </mc:AlternateContent>
      </w:r>
      <w:r w:rsidRPr="0086087B">
        <w:rPr>
          <w:rFonts w:ascii="Times New Roman" w:hAnsi="Times New Roman" w:cs="Times New Roman"/>
          <w:noProof/>
          <w:sz w:val="24"/>
          <w:szCs w:val="24"/>
          <w:lang w:val="en-US"/>
        </w:rPr>
        <mc:AlternateContent>
          <mc:Choice Requires="wps">
            <w:drawing>
              <wp:anchor distT="0" distB="0" distL="114300" distR="114300" simplePos="0" relativeHeight="251663360" behindDoc="0" locked="0" layoutInCell="1" allowOverlap="1" wp14:anchorId="0F6A6358" wp14:editId="7F71E6E1">
                <wp:simplePos x="0" y="0"/>
                <wp:positionH relativeFrom="column">
                  <wp:posOffset>5840730</wp:posOffset>
                </wp:positionH>
                <wp:positionV relativeFrom="paragraph">
                  <wp:posOffset>6350</wp:posOffset>
                </wp:positionV>
                <wp:extent cx="427355" cy="260985"/>
                <wp:effectExtent l="0" t="0" r="10795" b="247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355" cy="260985"/>
                        </a:xfrm>
                        <a:prstGeom prst="rect">
                          <a:avLst/>
                        </a:prstGeom>
                        <a:solidFill>
                          <a:srgbClr val="FFFFFF"/>
                        </a:solidFill>
                        <a:ln w="9525">
                          <a:solidFill>
                            <a:srgbClr val="000000"/>
                          </a:solidFill>
                          <a:miter lim="800000"/>
                          <a:headEnd/>
                          <a:tailEnd/>
                        </a:ln>
                      </wps:spPr>
                      <wps:txbx>
                        <w:txbxContent>
                          <w:p w:rsidR="0063038B" w:rsidRDefault="0063038B" w:rsidP="0063038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459.9pt;margin-top:.5pt;width:33.65pt;height:20.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">
                <v:textbox>
                  <w:txbxContent>
                    <w:p w:rsidR="0063038B" w:rsidRDefault="0063038B" w:rsidP="0063038B"/>
                  </w:txbxContent>
                </v:textbox>
              </v:shape>
            </w:pict>
          </mc:Fallback>
        </mc:AlternateContent>
      </w:r>
      <w:proofErr w:type="gramStart"/>
      <w:r w:rsidR="0063038B" w:rsidRPr="0086087B">
        <w:rPr>
          <w:rFonts w:ascii="Times New Roman" w:hAnsi="Times New Roman" w:cs="Times New Roman"/>
          <w:sz w:val="24"/>
          <w:szCs w:val="24"/>
          <w:lang w:val="en-US"/>
        </w:rPr>
        <w:t>the</w:t>
      </w:r>
      <w:proofErr w:type="gramEnd"/>
      <w:r w:rsidR="0063038B" w:rsidRPr="0086087B">
        <w:rPr>
          <w:rFonts w:ascii="Times New Roman" w:hAnsi="Times New Roman" w:cs="Times New Roman"/>
          <w:sz w:val="24"/>
          <w:szCs w:val="24"/>
          <w:lang w:val="en-US"/>
        </w:rPr>
        <w:t xml:space="preserve"> variety of ways in which the Royal Society encourages people who are not </w:t>
      </w:r>
    </w:p>
    <w:p w:rsidR="0063038B" w:rsidRPr="0086087B" w:rsidRDefault="0063038B" w:rsidP="0086087B">
      <w:pPr>
        <w:spacing w:after="0"/>
        <w:jc w:val="both"/>
        <w:rPr>
          <w:rFonts w:ascii="Times New Roman" w:hAnsi="Times New Roman" w:cs="Times New Roman"/>
          <w:sz w:val="24"/>
          <w:szCs w:val="24"/>
          <w:lang w:val="en-US"/>
        </w:rPr>
      </w:pPr>
      <w:proofErr w:type="gramStart"/>
      <w:r w:rsidRPr="0086087B">
        <w:rPr>
          <w:rFonts w:ascii="Times New Roman" w:hAnsi="Times New Roman" w:cs="Times New Roman"/>
          <w:sz w:val="24"/>
          <w:szCs w:val="24"/>
          <w:lang w:val="en-US"/>
        </w:rPr>
        <w:t>scientists</w:t>
      </w:r>
      <w:proofErr w:type="gramEnd"/>
      <w:r w:rsidRPr="0086087B">
        <w:rPr>
          <w:rFonts w:ascii="Times New Roman" w:hAnsi="Times New Roman" w:cs="Times New Roman"/>
          <w:sz w:val="24"/>
          <w:szCs w:val="24"/>
          <w:lang w:val="en-US"/>
        </w:rPr>
        <w:t xml:space="preserve"> to consider scientific issues</w:t>
      </w:r>
    </w:p>
    <w:p w:rsidR="0063038B" w:rsidRPr="0086087B" w:rsidRDefault="0086087B" w:rsidP="0086087B">
      <w:pPr>
        <w:spacing w:after="0"/>
        <w:jc w:val="both"/>
        <w:rPr>
          <w:rFonts w:ascii="Times New Roman" w:hAnsi="Times New Roman" w:cs="Times New Roman"/>
          <w:sz w:val="24"/>
          <w:szCs w:val="24"/>
          <w:lang w:val="en-US"/>
        </w:rPr>
      </w:pPr>
      <w:r w:rsidRPr="0086087B">
        <w:rPr>
          <w:rFonts w:ascii="Times New Roman" w:hAnsi="Times New Roman" w:cs="Times New Roman"/>
          <w:noProof/>
          <w:sz w:val="24"/>
          <w:szCs w:val="24"/>
          <w:lang w:val="en-US"/>
        </w:rPr>
        <mc:AlternateContent>
          <mc:Choice Requires="wps">
            <w:drawing>
              <wp:anchor distT="0" distB="0" distL="114300" distR="114300" simplePos="0" relativeHeight="251667456" behindDoc="0" locked="0" layoutInCell="1" allowOverlap="1" wp14:anchorId="4FB3439E" wp14:editId="2B35E43C">
                <wp:simplePos x="0" y="0"/>
                <wp:positionH relativeFrom="column">
                  <wp:posOffset>5400040</wp:posOffset>
                </wp:positionH>
                <wp:positionV relativeFrom="paragraph">
                  <wp:posOffset>88900</wp:posOffset>
                </wp:positionV>
                <wp:extent cx="450850" cy="260985"/>
                <wp:effectExtent l="0" t="0" r="25400" b="2476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260985"/>
                        </a:xfrm>
                        <a:prstGeom prst="rect">
                          <a:avLst/>
                        </a:prstGeom>
                        <a:solidFill>
                          <a:schemeClr val="bg1">
                            <a:lumMod val="85000"/>
                          </a:schemeClr>
                        </a:solidFill>
                        <a:ln w="9525">
                          <a:solidFill>
                            <a:srgbClr val="000000"/>
                          </a:solidFill>
                          <a:miter lim="800000"/>
                          <a:headEnd/>
                          <a:tailEnd/>
                        </a:ln>
                      </wps:spPr>
                      <wps:txbx>
                        <w:txbxContent>
                          <w:p w:rsidR="0063038B" w:rsidRPr="0063038B" w:rsidRDefault="0063038B" w:rsidP="0063038B">
                            <w:pPr>
                              <w:jc w:val="center"/>
                              <w:rPr>
                                <w:lang w:val="en-US"/>
                              </w:rPr>
                            </w:pPr>
                            <w:r>
                              <w:rPr>
                                <w:lang w:val="en-US"/>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425.2pt;margin-top:7pt;width:35.5pt;height:20.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" fillcolor="#d8d8d8 [2732]">
                <v:textbox>
                  <w:txbxContent>
                    <w:p w:rsidR="0063038B" w:rsidRPr="0063038B" w:rsidRDefault="0063038B" w:rsidP="0063038B">
                      <w:pPr>
                        <w:jc w:val="center"/>
                        <w:rPr>
                          <w:lang w:val="en-US"/>
                        </w:rPr>
                      </w:pPr>
                      <w:r>
                        <w:rPr>
                          <w:lang w:val="en-US"/>
                        </w:rPr>
                        <w:t>3</w:t>
                      </w:r>
                    </w:p>
                  </w:txbxContent>
                </v:textbox>
              </v:shape>
            </w:pict>
          </mc:Fallback>
        </mc:AlternateContent>
      </w:r>
      <w:r w:rsidRPr="0086087B">
        <w:rPr>
          <w:rFonts w:ascii="Times New Roman" w:hAnsi="Times New Roman" w:cs="Times New Roman"/>
          <w:noProof/>
          <w:sz w:val="24"/>
          <w:szCs w:val="24"/>
          <w:lang w:val="en-US"/>
        </w:rPr>
        <mc:AlternateContent>
          <mc:Choice Requires="wps">
            <w:drawing>
              <wp:anchor distT="0" distB="0" distL="114300" distR="114300" simplePos="0" relativeHeight="251666432" behindDoc="0" locked="0" layoutInCell="1" allowOverlap="1" wp14:anchorId="4D81917C" wp14:editId="7EB72B05">
                <wp:simplePos x="0" y="0"/>
                <wp:positionH relativeFrom="column">
                  <wp:posOffset>5849620</wp:posOffset>
                </wp:positionH>
                <wp:positionV relativeFrom="paragraph">
                  <wp:posOffset>91118</wp:posOffset>
                </wp:positionV>
                <wp:extent cx="427355" cy="260985"/>
                <wp:effectExtent l="0" t="0" r="10795" b="2476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355" cy="260985"/>
                        </a:xfrm>
                        <a:prstGeom prst="rect">
                          <a:avLst/>
                        </a:prstGeom>
                        <a:solidFill>
                          <a:srgbClr val="FFFFFF"/>
                        </a:solidFill>
                        <a:ln w="9525">
                          <a:solidFill>
                            <a:srgbClr val="000000"/>
                          </a:solidFill>
                          <a:miter lim="800000"/>
                          <a:headEnd/>
                          <a:tailEnd/>
                        </a:ln>
                      </wps:spPr>
                      <wps:txbx>
                        <w:txbxContent>
                          <w:p w:rsidR="0063038B" w:rsidRDefault="0063038B" w:rsidP="0063038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4" o:spid="_x0000_s1031" type="#_x0000_t202" style="position:absolute;left:0;text-align:left;margin-left:460.6pt;margin-top:7.15pt;width:33.65pt;height:20.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">
                <v:textbox>
                  <w:txbxContent>
                    <w:p w:rsidR="0063038B" w:rsidRDefault="0063038B" w:rsidP="0063038B"/>
                  </w:txbxContent>
                </v:textbox>
              </v:shape>
            </w:pict>
          </mc:Fallback>
        </mc:AlternateContent>
      </w:r>
    </w:p>
    <w:p w:rsidR="0063038B" w:rsidRPr="0086087B" w:rsidRDefault="0063038B" w:rsidP="0086087B">
      <w:pPr>
        <w:spacing w:after="0"/>
        <w:jc w:val="both"/>
        <w:rPr>
          <w:rFonts w:ascii="Times New Roman" w:hAnsi="Times New Roman" w:cs="Times New Roman"/>
          <w:sz w:val="24"/>
          <w:szCs w:val="24"/>
          <w:lang w:val="en-US"/>
        </w:rPr>
      </w:pPr>
      <w:proofErr w:type="gramStart"/>
      <w:r w:rsidRPr="0086087B">
        <w:rPr>
          <w:rFonts w:ascii="Times New Roman" w:hAnsi="Times New Roman" w:cs="Times New Roman"/>
          <w:sz w:val="24"/>
          <w:szCs w:val="24"/>
          <w:lang w:val="en-US"/>
        </w:rPr>
        <w:t>a</w:t>
      </w:r>
      <w:proofErr w:type="gramEnd"/>
      <w:r w:rsidRPr="0086087B">
        <w:rPr>
          <w:rFonts w:ascii="Times New Roman" w:hAnsi="Times New Roman" w:cs="Times New Roman"/>
          <w:sz w:val="24"/>
          <w:szCs w:val="24"/>
          <w:lang w:val="en-US"/>
        </w:rPr>
        <w:t xml:space="preserve"> rapid reaction to research being made public</w:t>
      </w:r>
    </w:p>
    <w:p w:rsidR="0063038B" w:rsidRPr="0086087B" w:rsidRDefault="0086087B" w:rsidP="0086087B">
      <w:pPr>
        <w:spacing w:after="0"/>
        <w:jc w:val="both"/>
        <w:rPr>
          <w:rFonts w:ascii="Times New Roman" w:hAnsi="Times New Roman" w:cs="Times New Roman"/>
          <w:sz w:val="24"/>
          <w:szCs w:val="24"/>
          <w:lang w:val="en-US"/>
        </w:rPr>
      </w:pPr>
      <w:r w:rsidRPr="0086087B">
        <w:rPr>
          <w:rFonts w:ascii="Times New Roman" w:hAnsi="Times New Roman" w:cs="Times New Roman"/>
          <w:noProof/>
          <w:sz w:val="24"/>
          <w:szCs w:val="24"/>
          <w:lang w:val="en-US"/>
        </w:rPr>
        <mc:AlternateContent>
          <mc:Choice Requires="wps">
            <w:drawing>
              <wp:anchor distT="0" distB="0" distL="114300" distR="114300" simplePos="0" relativeHeight="251669504" behindDoc="0" locked="0" layoutInCell="1" allowOverlap="1" wp14:anchorId="1FEDFCB5" wp14:editId="08046753">
                <wp:simplePos x="0" y="0"/>
                <wp:positionH relativeFrom="column">
                  <wp:posOffset>5847080</wp:posOffset>
                </wp:positionH>
                <wp:positionV relativeFrom="paragraph">
                  <wp:posOffset>113665</wp:posOffset>
                </wp:positionV>
                <wp:extent cx="427355" cy="260985"/>
                <wp:effectExtent l="0" t="0" r="10795" b="2476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355" cy="260985"/>
                        </a:xfrm>
                        <a:prstGeom prst="rect">
                          <a:avLst/>
                        </a:prstGeom>
                        <a:solidFill>
                          <a:srgbClr val="FFFFFF"/>
                        </a:solidFill>
                        <a:ln w="9525">
                          <a:solidFill>
                            <a:srgbClr val="000000"/>
                          </a:solidFill>
                          <a:miter lim="800000"/>
                          <a:headEnd/>
                          <a:tailEnd/>
                        </a:ln>
                      </wps:spPr>
                      <wps:txbx>
                        <w:txbxContent>
                          <w:p w:rsidR="0063038B" w:rsidRDefault="0063038B" w:rsidP="0063038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6" o:spid="_x0000_s1032" type="#_x0000_t202" style="position:absolute;left:0;text-align:left;margin-left:460.4pt;margin-top:8.95pt;width:33.65pt;height:20.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">
                <v:textbox>
                  <w:txbxContent>
                    <w:p w:rsidR="0063038B" w:rsidRDefault="0063038B" w:rsidP="0063038B"/>
                  </w:txbxContent>
                </v:textbox>
              </v:shape>
            </w:pict>
          </mc:Fallback>
        </mc:AlternateContent>
      </w:r>
      <w:r w:rsidRPr="0086087B">
        <w:rPr>
          <w:rFonts w:ascii="Times New Roman" w:hAnsi="Times New Roman" w:cs="Times New Roman"/>
          <w:noProof/>
          <w:sz w:val="24"/>
          <w:szCs w:val="24"/>
          <w:lang w:val="en-US"/>
        </w:rPr>
        <mc:AlternateContent>
          <mc:Choice Requires="wps">
            <w:drawing>
              <wp:anchor distT="0" distB="0" distL="114300" distR="114300" simplePos="0" relativeHeight="251670528" behindDoc="0" locked="0" layoutInCell="1" allowOverlap="1" wp14:anchorId="16881236" wp14:editId="7D2F7023">
                <wp:simplePos x="0" y="0"/>
                <wp:positionH relativeFrom="column">
                  <wp:posOffset>5398135</wp:posOffset>
                </wp:positionH>
                <wp:positionV relativeFrom="paragraph">
                  <wp:posOffset>123190</wp:posOffset>
                </wp:positionV>
                <wp:extent cx="450850" cy="260985"/>
                <wp:effectExtent l="0" t="0" r="25400" b="2476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260985"/>
                        </a:xfrm>
                        <a:prstGeom prst="rect">
                          <a:avLst/>
                        </a:prstGeom>
                        <a:solidFill>
                          <a:schemeClr val="bg1">
                            <a:lumMod val="85000"/>
                          </a:schemeClr>
                        </a:solidFill>
                        <a:ln w="9525">
                          <a:solidFill>
                            <a:srgbClr val="000000"/>
                          </a:solidFill>
                          <a:miter lim="800000"/>
                          <a:headEnd/>
                          <a:tailEnd/>
                        </a:ln>
                      </wps:spPr>
                      <wps:txbx>
                        <w:txbxContent>
                          <w:p w:rsidR="0063038B" w:rsidRPr="0063038B" w:rsidRDefault="0063038B" w:rsidP="0063038B">
                            <w:pPr>
                              <w:jc w:val="center"/>
                              <w:rPr>
                                <w:lang w:val="en-US"/>
                              </w:rPr>
                            </w:pPr>
                            <w:r>
                              <w:rPr>
                                <w:lang w:val="en-US"/>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425.05pt;margin-top:9.7pt;width:35.5pt;height:20.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" fillcolor="#d8d8d8 [2732]">
                <v:textbox>
                  <w:txbxContent>
                    <w:p w:rsidR="0063038B" w:rsidRPr="0063038B" w:rsidRDefault="0063038B" w:rsidP="0063038B">
                      <w:pPr>
                        <w:jc w:val="center"/>
                        <w:rPr>
                          <w:lang w:val="en-US"/>
                        </w:rPr>
                      </w:pPr>
                      <w:r>
                        <w:rPr>
                          <w:lang w:val="en-US"/>
                        </w:rPr>
                        <w:t>4</w:t>
                      </w:r>
                    </w:p>
                  </w:txbxContent>
                </v:textbox>
              </v:shape>
            </w:pict>
          </mc:Fallback>
        </mc:AlternateContent>
      </w:r>
    </w:p>
    <w:p w:rsidR="0063038B" w:rsidRPr="0086087B" w:rsidRDefault="0063038B" w:rsidP="0086087B">
      <w:pPr>
        <w:spacing w:after="0"/>
        <w:jc w:val="both"/>
        <w:rPr>
          <w:rFonts w:ascii="Times New Roman" w:hAnsi="Times New Roman" w:cs="Times New Roman"/>
          <w:sz w:val="24"/>
          <w:szCs w:val="24"/>
          <w:lang w:val="en-US"/>
        </w:rPr>
      </w:pPr>
      <w:proofErr w:type="gramStart"/>
      <w:r w:rsidRPr="0086087B">
        <w:rPr>
          <w:rFonts w:ascii="Times New Roman" w:hAnsi="Times New Roman" w:cs="Times New Roman"/>
          <w:sz w:val="24"/>
          <w:szCs w:val="24"/>
          <w:lang w:val="en-US"/>
        </w:rPr>
        <w:t>a</w:t>
      </w:r>
      <w:proofErr w:type="gramEnd"/>
      <w:r w:rsidRPr="0086087B">
        <w:rPr>
          <w:rFonts w:ascii="Times New Roman" w:hAnsi="Times New Roman" w:cs="Times New Roman"/>
          <w:sz w:val="24"/>
          <w:szCs w:val="24"/>
          <w:lang w:val="en-US"/>
        </w:rPr>
        <w:t xml:space="preserve"> particular development that requires urgent actions to improve it</w:t>
      </w:r>
    </w:p>
    <w:p w:rsidR="001C477E" w:rsidRPr="0086087B" w:rsidRDefault="0086087B" w:rsidP="0086087B">
      <w:pPr>
        <w:spacing w:after="0"/>
        <w:jc w:val="center"/>
        <w:rPr>
          <w:rFonts w:ascii="Times New Roman" w:hAnsi="Times New Roman" w:cs="Times New Roman"/>
          <w:sz w:val="24"/>
          <w:szCs w:val="24"/>
        </w:rPr>
      </w:pPr>
      <w:r w:rsidRPr="0086087B">
        <w:rPr>
          <w:rFonts w:ascii="Times New Roman" w:hAnsi="Times New Roman" w:cs="Times New Roman"/>
          <w:noProof/>
          <w:sz w:val="24"/>
          <w:szCs w:val="24"/>
          <w:lang w:val="en-US"/>
        </w:rPr>
        <mc:AlternateContent>
          <mc:Choice Requires="wps">
            <w:drawing>
              <wp:anchor distT="0" distB="0" distL="114300" distR="114300" simplePos="0" relativeHeight="251672576" behindDoc="0" locked="0" layoutInCell="1" allowOverlap="1" wp14:anchorId="5D564542" wp14:editId="51ABD09D">
                <wp:simplePos x="0" y="0"/>
                <wp:positionH relativeFrom="column">
                  <wp:posOffset>5845175</wp:posOffset>
                </wp:positionH>
                <wp:positionV relativeFrom="paragraph">
                  <wp:posOffset>129540</wp:posOffset>
                </wp:positionV>
                <wp:extent cx="427355" cy="260985"/>
                <wp:effectExtent l="0" t="0" r="10795" b="2476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355" cy="260985"/>
                        </a:xfrm>
                        <a:prstGeom prst="rect">
                          <a:avLst/>
                        </a:prstGeom>
                        <a:solidFill>
                          <a:srgbClr val="FFFFFF"/>
                        </a:solidFill>
                        <a:ln w="9525">
                          <a:solidFill>
                            <a:srgbClr val="000000"/>
                          </a:solidFill>
                          <a:miter lim="800000"/>
                          <a:headEnd/>
                          <a:tailEnd/>
                        </a:ln>
                      </wps:spPr>
                      <wps:txbx>
                        <w:txbxContent>
                          <w:p w:rsidR="0086087B" w:rsidRDefault="0086087B" w:rsidP="0086087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8" o:spid="_x0000_s1034" type="#_x0000_t202" style="position:absolute;left:0;text-align:left;margin-left:460.25pt;margin-top:10.2pt;width:33.65pt;height:20.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">
                <v:textbox>
                  <w:txbxContent>
                    <w:p w:rsidR="0086087B" w:rsidRDefault="0086087B" w:rsidP="0086087B"/>
                  </w:txbxContent>
                </v:textbox>
              </v:shape>
            </w:pict>
          </mc:Fallback>
        </mc:AlternateContent>
      </w:r>
      <w:r w:rsidRPr="0086087B">
        <w:rPr>
          <w:rFonts w:ascii="Times New Roman" w:hAnsi="Times New Roman" w:cs="Times New Roman"/>
          <w:noProof/>
          <w:sz w:val="24"/>
          <w:szCs w:val="24"/>
          <w:lang w:val="en-US"/>
        </w:rPr>
        <mc:AlternateContent>
          <mc:Choice Requires="wps">
            <w:drawing>
              <wp:anchor distT="0" distB="0" distL="114300" distR="114300" simplePos="0" relativeHeight="251673600" behindDoc="0" locked="0" layoutInCell="1" allowOverlap="1" wp14:anchorId="476EF67E" wp14:editId="06F3295A">
                <wp:simplePos x="0" y="0"/>
                <wp:positionH relativeFrom="column">
                  <wp:posOffset>5396230</wp:posOffset>
                </wp:positionH>
                <wp:positionV relativeFrom="paragraph">
                  <wp:posOffset>127635</wp:posOffset>
                </wp:positionV>
                <wp:extent cx="450850" cy="260985"/>
                <wp:effectExtent l="0" t="0" r="25400" b="2476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260985"/>
                        </a:xfrm>
                        <a:prstGeom prst="rect">
                          <a:avLst/>
                        </a:prstGeom>
                        <a:solidFill>
                          <a:schemeClr val="bg1">
                            <a:lumMod val="85000"/>
                          </a:schemeClr>
                        </a:solidFill>
                        <a:ln w="9525">
                          <a:solidFill>
                            <a:srgbClr val="000000"/>
                          </a:solidFill>
                          <a:miter lim="800000"/>
                          <a:headEnd/>
                          <a:tailEnd/>
                        </a:ln>
                      </wps:spPr>
                      <wps:txbx>
                        <w:txbxContent>
                          <w:p w:rsidR="0086087B" w:rsidRPr="0063038B" w:rsidRDefault="0086087B" w:rsidP="0086087B">
                            <w:pPr>
                              <w:jc w:val="center"/>
                              <w:rPr>
                                <w:lang w:val="en-US"/>
                              </w:rPr>
                            </w:pPr>
                            <w:r>
                              <w:rPr>
                                <w:lang w:val="en-US"/>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424.9pt;margin-top:10.05pt;width:35.5pt;height:20.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" fillcolor="#d8d8d8 [2732]">
                <v:textbox>
                  <w:txbxContent>
                    <w:p w:rsidR="0086087B" w:rsidRPr="0063038B" w:rsidRDefault="0086087B" w:rsidP="0086087B">
                      <w:pPr>
                        <w:jc w:val="center"/>
                        <w:rPr>
                          <w:lang w:val="en-US"/>
                        </w:rPr>
                      </w:pPr>
                      <w:r>
                        <w:rPr>
                          <w:lang w:val="en-US"/>
                        </w:rPr>
                        <w:t>5</w:t>
                      </w:r>
                    </w:p>
                  </w:txbxContent>
                </v:textbox>
              </v:shape>
            </w:pict>
          </mc:Fallback>
        </mc:AlternateContent>
      </w:r>
    </w:p>
    <w:p w:rsidR="0063038B" w:rsidRPr="0086087B" w:rsidRDefault="0063038B" w:rsidP="0086087B">
      <w:pPr>
        <w:spacing w:after="0"/>
        <w:rPr>
          <w:rFonts w:ascii="Times New Roman" w:hAnsi="Times New Roman" w:cs="Times New Roman"/>
          <w:sz w:val="24"/>
          <w:szCs w:val="24"/>
        </w:rPr>
      </w:pPr>
      <w:r w:rsidRPr="0086087B">
        <w:rPr>
          <w:rFonts w:ascii="Times New Roman" w:hAnsi="Times New Roman" w:cs="Times New Roman"/>
          <w:sz w:val="24"/>
          <w:szCs w:val="24"/>
        </w:rPr>
        <w:t>a resource for information on past scientific discoveries</w:t>
      </w:r>
    </w:p>
    <w:p w:rsidR="0086087B" w:rsidRPr="0086087B" w:rsidRDefault="0086087B" w:rsidP="0086087B">
      <w:pPr>
        <w:spacing w:after="0"/>
        <w:rPr>
          <w:rFonts w:ascii="Times New Roman" w:hAnsi="Times New Roman" w:cs="Times New Roman"/>
          <w:sz w:val="24"/>
          <w:szCs w:val="24"/>
        </w:rPr>
      </w:pPr>
    </w:p>
    <w:p w:rsidR="0086087B" w:rsidRDefault="0086087B" w:rsidP="0086087B">
      <w:pPr>
        <w:spacing w:after="0"/>
        <w:rPr>
          <w:rFonts w:ascii="Times New Roman" w:hAnsi="Times New Roman" w:cs="Times New Roman"/>
          <w:sz w:val="24"/>
          <w:szCs w:val="24"/>
        </w:rPr>
      </w:pPr>
      <w:r w:rsidRPr="0086087B">
        <w:rPr>
          <w:rFonts w:ascii="Times New Roman" w:hAnsi="Times New Roman" w:cs="Times New Roman"/>
          <w:noProof/>
          <w:sz w:val="24"/>
          <w:szCs w:val="24"/>
          <w:lang w:val="en-US"/>
        </w:rPr>
        <mc:AlternateContent>
          <mc:Choice Requires="wps">
            <w:drawing>
              <wp:anchor distT="0" distB="0" distL="114300" distR="114300" simplePos="0" relativeHeight="251676672" behindDoc="0" locked="0" layoutInCell="1" allowOverlap="1" wp14:anchorId="3986128D" wp14:editId="67826F2E">
                <wp:simplePos x="0" y="0"/>
                <wp:positionH relativeFrom="column">
                  <wp:posOffset>5394325</wp:posOffset>
                </wp:positionH>
                <wp:positionV relativeFrom="paragraph">
                  <wp:posOffset>2540</wp:posOffset>
                </wp:positionV>
                <wp:extent cx="450850" cy="260985"/>
                <wp:effectExtent l="0" t="0" r="25400" b="2476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260985"/>
                        </a:xfrm>
                        <a:prstGeom prst="rect">
                          <a:avLst/>
                        </a:prstGeom>
                        <a:solidFill>
                          <a:schemeClr val="bg1">
                            <a:lumMod val="85000"/>
                          </a:schemeClr>
                        </a:solidFill>
                        <a:ln w="9525">
                          <a:solidFill>
                            <a:srgbClr val="000000"/>
                          </a:solidFill>
                          <a:miter lim="800000"/>
                          <a:headEnd/>
                          <a:tailEnd/>
                        </a:ln>
                      </wps:spPr>
                      <wps:txbx>
                        <w:txbxContent>
                          <w:p w:rsidR="0086087B" w:rsidRPr="0063038B" w:rsidRDefault="0086087B" w:rsidP="0086087B">
                            <w:pPr>
                              <w:jc w:val="center"/>
                              <w:rPr>
                                <w:lang w:val="en-US"/>
                              </w:rPr>
                            </w:pPr>
                            <w:r>
                              <w:rPr>
                                <w:lang w:val="en-US"/>
                              </w:rPr>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424.75pt;margin-top:.2pt;width:35.5pt;height:20.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" fillcolor="#d8d8d8 [2732]">
                <v:textbox>
                  <w:txbxContent>
                    <w:p w:rsidR="0086087B" w:rsidRPr="0063038B" w:rsidRDefault="0086087B" w:rsidP="0086087B">
                      <w:pPr>
                        <w:jc w:val="center"/>
                        <w:rPr>
                          <w:lang w:val="en-US"/>
                        </w:rPr>
                      </w:pPr>
                      <w:r>
                        <w:rPr>
                          <w:lang w:val="en-US"/>
                        </w:rPr>
                        <w:t>6</w:t>
                      </w:r>
                    </w:p>
                  </w:txbxContent>
                </v:textbox>
              </v:shape>
            </w:pict>
          </mc:Fallback>
        </mc:AlternateContent>
      </w:r>
      <w:r w:rsidRPr="0086087B">
        <w:rPr>
          <w:rFonts w:ascii="Times New Roman" w:hAnsi="Times New Roman" w:cs="Times New Roman"/>
          <w:noProof/>
          <w:sz w:val="24"/>
          <w:szCs w:val="24"/>
          <w:lang w:val="en-US"/>
        </w:rPr>
        <mc:AlternateContent>
          <mc:Choice Requires="wps">
            <w:drawing>
              <wp:anchor distT="0" distB="0" distL="114300" distR="114300" simplePos="0" relativeHeight="251675648" behindDoc="0" locked="0" layoutInCell="1" allowOverlap="1" wp14:anchorId="11F02E40" wp14:editId="462B0E5D">
                <wp:simplePos x="0" y="0"/>
                <wp:positionH relativeFrom="column">
                  <wp:posOffset>5843270</wp:posOffset>
                </wp:positionH>
                <wp:positionV relativeFrom="paragraph">
                  <wp:posOffset>4948</wp:posOffset>
                </wp:positionV>
                <wp:extent cx="427355" cy="260985"/>
                <wp:effectExtent l="0" t="0" r="10795" b="2476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355" cy="260985"/>
                        </a:xfrm>
                        <a:prstGeom prst="rect">
                          <a:avLst/>
                        </a:prstGeom>
                        <a:solidFill>
                          <a:srgbClr val="FFFFFF"/>
                        </a:solidFill>
                        <a:ln w="9525">
                          <a:solidFill>
                            <a:srgbClr val="000000"/>
                          </a:solidFill>
                          <a:miter lim="800000"/>
                          <a:headEnd/>
                          <a:tailEnd/>
                        </a:ln>
                      </wps:spPr>
                      <wps:txbx>
                        <w:txbxContent>
                          <w:p w:rsidR="0086087B" w:rsidRDefault="0086087B" w:rsidP="0086087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0" o:spid="_x0000_s1037" type="#_x0000_t202" style="position:absolute;margin-left:460.1pt;margin-top:.4pt;width:33.65pt;height:20.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">
                <v:textbox>
                  <w:txbxContent>
                    <w:p w:rsidR="0086087B" w:rsidRDefault="0086087B" w:rsidP="0086087B"/>
                  </w:txbxContent>
                </v:textbox>
              </v:shape>
            </w:pict>
          </mc:Fallback>
        </mc:AlternateContent>
      </w:r>
      <w:r w:rsidRPr="0086087B">
        <w:rPr>
          <w:rFonts w:ascii="Times New Roman" w:hAnsi="Times New Roman" w:cs="Times New Roman"/>
          <w:sz w:val="24"/>
          <w:szCs w:val="24"/>
        </w:rPr>
        <w:t>a lack of understanding of scientific matters</w:t>
      </w:r>
      <w:r>
        <w:rPr>
          <w:rFonts w:ascii="Times New Roman" w:hAnsi="Times New Roman" w:cs="Times New Roman"/>
          <w:sz w:val="24"/>
          <w:szCs w:val="24"/>
        </w:rPr>
        <w:t xml:space="preserve"> among people in general</w:t>
      </w:r>
    </w:p>
    <w:p w:rsidR="0086087B" w:rsidRDefault="0086087B" w:rsidP="0086087B">
      <w:pPr>
        <w:spacing w:after="0"/>
        <w:rPr>
          <w:rFonts w:ascii="Times New Roman" w:hAnsi="Times New Roman" w:cs="Times New Roman"/>
          <w:sz w:val="24"/>
          <w:szCs w:val="24"/>
        </w:rPr>
      </w:pPr>
    </w:p>
    <w:p w:rsidR="0086087B" w:rsidRDefault="0086087B" w:rsidP="0086087B">
      <w:pPr>
        <w:spacing w:after="120" w:line="240" w:lineRule="auto"/>
        <w:rPr>
          <w:rFonts w:ascii="Times New Roman" w:hAnsi="Times New Roman" w:cs="Times New Roman"/>
          <w:sz w:val="24"/>
          <w:szCs w:val="24"/>
        </w:rPr>
      </w:pPr>
      <w:r w:rsidRPr="0086087B">
        <w:rPr>
          <w:rFonts w:ascii="Times New Roman" w:hAnsi="Times New Roman" w:cs="Times New Roman"/>
          <w:noProof/>
          <w:sz w:val="24"/>
          <w:szCs w:val="24"/>
          <w:lang w:val="en-US"/>
        </w:rPr>
        <mc:AlternateContent>
          <mc:Choice Requires="wps">
            <w:drawing>
              <wp:anchor distT="0" distB="0" distL="114300" distR="114300" simplePos="0" relativeHeight="251678720" behindDoc="0" locked="0" layoutInCell="1" allowOverlap="1" wp14:anchorId="7CD2D9B4" wp14:editId="3FF6B904">
                <wp:simplePos x="0" y="0"/>
                <wp:positionH relativeFrom="column">
                  <wp:posOffset>5841365</wp:posOffset>
                </wp:positionH>
                <wp:positionV relativeFrom="paragraph">
                  <wp:posOffset>-3620</wp:posOffset>
                </wp:positionV>
                <wp:extent cx="427355" cy="260985"/>
                <wp:effectExtent l="0" t="0" r="10795" b="2476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355" cy="260985"/>
                        </a:xfrm>
                        <a:prstGeom prst="rect">
                          <a:avLst/>
                        </a:prstGeom>
                        <a:solidFill>
                          <a:srgbClr val="FFFFFF"/>
                        </a:solidFill>
                        <a:ln w="9525">
                          <a:solidFill>
                            <a:srgbClr val="000000"/>
                          </a:solidFill>
                          <a:miter lim="800000"/>
                          <a:headEnd/>
                          <a:tailEnd/>
                        </a:ln>
                      </wps:spPr>
                      <wps:txbx>
                        <w:txbxContent>
                          <w:p w:rsidR="0086087B" w:rsidRDefault="0086087B" w:rsidP="0086087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2" o:spid="_x0000_s1038" type="#_x0000_t202" style="position:absolute;margin-left:459.95pt;margin-top:-.3pt;width:33.65pt;height:20.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">
                <v:textbox>
                  <w:txbxContent>
                    <w:p w:rsidR="0086087B" w:rsidRDefault="0086087B" w:rsidP="0086087B"/>
                  </w:txbxContent>
                </v:textbox>
              </v:shape>
            </w:pict>
          </mc:Fallback>
        </mc:AlternateContent>
      </w:r>
      <w:r w:rsidRPr="0086087B">
        <w:rPr>
          <w:rFonts w:ascii="Times New Roman" w:hAnsi="Times New Roman" w:cs="Times New Roman"/>
          <w:noProof/>
          <w:sz w:val="24"/>
          <w:szCs w:val="24"/>
          <w:lang w:val="en-US"/>
        </w:rPr>
        <mc:AlternateContent>
          <mc:Choice Requires="wps">
            <w:drawing>
              <wp:anchor distT="0" distB="0" distL="114300" distR="114300" simplePos="0" relativeHeight="251679744" behindDoc="0" locked="0" layoutInCell="1" allowOverlap="1" wp14:anchorId="77249435" wp14:editId="5156B994">
                <wp:simplePos x="0" y="0"/>
                <wp:positionH relativeFrom="column">
                  <wp:posOffset>5392420</wp:posOffset>
                </wp:positionH>
                <wp:positionV relativeFrom="paragraph">
                  <wp:posOffset>6350</wp:posOffset>
                </wp:positionV>
                <wp:extent cx="450850" cy="260985"/>
                <wp:effectExtent l="0" t="0" r="25400" b="24765"/>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260985"/>
                        </a:xfrm>
                        <a:prstGeom prst="rect">
                          <a:avLst/>
                        </a:prstGeom>
                        <a:solidFill>
                          <a:schemeClr val="bg1">
                            <a:lumMod val="85000"/>
                          </a:schemeClr>
                        </a:solidFill>
                        <a:ln w="9525">
                          <a:solidFill>
                            <a:srgbClr val="000000"/>
                          </a:solidFill>
                          <a:miter lim="800000"/>
                          <a:headEnd/>
                          <a:tailEnd/>
                        </a:ln>
                      </wps:spPr>
                      <wps:txbx>
                        <w:txbxContent>
                          <w:p w:rsidR="0086087B" w:rsidRPr="0063038B" w:rsidRDefault="0086087B" w:rsidP="0086087B">
                            <w:pPr>
                              <w:jc w:val="center"/>
                              <w:rPr>
                                <w:lang w:val="en-US"/>
                              </w:rPr>
                            </w:pPr>
                            <w:r>
                              <w:rPr>
                                <w:lang w:val="en-US"/>
                              </w:rPr>
                              <w:t>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424.6pt;margin-top:.5pt;width:35.5pt;height:20.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" fillcolor="#d8d8d8 [2732]">
                <v:textbox>
                  <w:txbxContent>
                    <w:p w:rsidR="0086087B" w:rsidRPr="0063038B" w:rsidRDefault="0086087B" w:rsidP="0086087B">
                      <w:pPr>
                        <w:jc w:val="center"/>
                        <w:rPr>
                          <w:lang w:val="en-US"/>
                        </w:rPr>
                      </w:pPr>
                      <w:r>
                        <w:rPr>
                          <w:lang w:val="en-US"/>
                        </w:rPr>
                        <w:t>7</w:t>
                      </w:r>
                    </w:p>
                  </w:txbxContent>
                </v:textbox>
              </v:shape>
            </w:pict>
          </mc:Fallback>
        </mc:AlternateContent>
      </w:r>
      <w:r>
        <w:rPr>
          <w:rFonts w:ascii="Times New Roman" w:hAnsi="Times New Roman" w:cs="Times New Roman"/>
          <w:sz w:val="24"/>
          <w:szCs w:val="24"/>
        </w:rPr>
        <w:t>a system that Royal  Society introduced</w:t>
      </w:r>
    </w:p>
    <w:p w:rsidR="0086087B" w:rsidRDefault="0086087B" w:rsidP="0086087B">
      <w:pPr>
        <w:spacing w:after="120" w:line="240" w:lineRule="auto"/>
        <w:rPr>
          <w:rFonts w:ascii="Times New Roman" w:hAnsi="Times New Roman" w:cs="Times New Roman"/>
          <w:sz w:val="24"/>
          <w:szCs w:val="24"/>
        </w:rPr>
      </w:pPr>
      <w:r w:rsidRPr="0086087B">
        <w:rPr>
          <w:rFonts w:ascii="Times New Roman" w:hAnsi="Times New Roman" w:cs="Times New Roman"/>
          <w:noProof/>
          <w:sz w:val="24"/>
          <w:szCs w:val="24"/>
          <w:lang w:val="en-US"/>
        </w:rPr>
        <mc:AlternateContent>
          <mc:Choice Requires="wps">
            <w:drawing>
              <wp:anchor distT="0" distB="0" distL="114300" distR="114300" simplePos="0" relativeHeight="251682816" behindDoc="0" locked="0" layoutInCell="1" allowOverlap="1" wp14:anchorId="75C491E2" wp14:editId="111D72A8">
                <wp:simplePos x="0" y="0"/>
                <wp:positionH relativeFrom="column">
                  <wp:posOffset>5389880</wp:posOffset>
                </wp:positionH>
                <wp:positionV relativeFrom="paragraph">
                  <wp:posOffset>213171</wp:posOffset>
                </wp:positionV>
                <wp:extent cx="450850" cy="260985"/>
                <wp:effectExtent l="0" t="0" r="25400" b="2476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260985"/>
                        </a:xfrm>
                        <a:prstGeom prst="rect">
                          <a:avLst/>
                        </a:prstGeom>
                        <a:solidFill>
                          <a:schemeClr val="bg1">
                            <a:lumMod val="85000"/>
                          </a:schemeClr>
                        </a:solidFill>
                        <a:ln w="9525">
                          <a:solidFill>
                            <a:srgbClr val="000000"/>
                          </a:solidFill>
                          <a:miter lim="800000"/>
                          <a:headEnd/>
                          <a:tailEnd/>
                        </a:ln>
                      </wps:spPr>
                      <wps:txbx>
                        <w:txbxContent>
                          <w:p w:rsidR="0086087B" w:rsidRPr="0063038B" w:rsidRDefault="0086087B" w:rsidP="0086087B">
                            <w:pPr>
                              <w:jc w:val="center"/>
                              <w:rPr>
                                <w:lang w:val="en-US"/>
                              </w:rPr>
                            </w:pPr>
                            <w:r>
                              <w:rPr>
                                <w:lang w:val="en-US"/>
                              </w:rPr>
                              <w:t>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margin-left:424.4pt;margin-top:16.8pt;width:35.5pt;height:20.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" fillcolor="#d8d8d8 [2732]">
                <v:textbox>
                  <w:txbxContent>
                    <w:p w:rsidR="0086087B" w:rsidRPr="0063038B" w:rsidRDefault="0086087B" w:rsidP="0086087B">
                      <w:pPr>
                        <w:jc w:val="center"/>
                        <w:rPr>
                          <w:lang w:val="en-US"/>
                        </w:rPr>
                      </w:pPr>
                      <w:r>
                        <w:rPr>
                          <w:lang w:val="en-US"/>
                        </w:rPr>
                        <w:t>8</w:t>
                      </w:r>
                    </w:p>
                  </w:txbxContent>
                </v:textbox>
              </v:shape>
            </w:pict>
          </mc:Fallback>
        </mc:AlternateContent>
      </w:r>
      <w:r w:rsidRPr="0086087B">
        <w:rPr>
          <w:rFonts w:ascii="Times New Roman" w:hAnsi="Times New Roman" w:cs="Times New Roman"/>
          <w:noProof/>
          <w:sz w:val="24"/>
          <w:szCs w:val="24"/>
          <w:lang w:val="en-US"/>
        </w:rPr>
        <mc:AlternateContent>
          <mc:Choice Requires="wps">
            <w:drawing>
              <wp:anchor distT="0" distB="0" distL="114300" distR="114300" simplePos="0" relativeHeight="251681792" behindDoc="0" locked="0" layoutInCell="1" allowOverlap="1" wp14:anchorId="31C44BB5" wp14:editId="52992CD4">
                <wp:simplePos x="0" y="0"/>
                <wp:positionH relativeFrom="column">
                  <wp:posOffset>5838825</wp:posOffset>
                </wp:positionH>
                <wp:positionV relativeFrom="paragraph">
                  <wp:posOffset>214630</wp:posOffset>
                </wp:positionV>
                <wp:extent cx="427355" cy="260985"/>
                <wp:effectExtent l="0" t="0" r="10795" b="2476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355" cy="260985"/>
                        </a:xfrm>
                        <a:prstGeom prst="rect">
                          <a:avLst/>
                        </a:prstGeom>
                        <a:solidFill>
                          <a:srgbClr val="FFFFFF"/>
                        </a:solidFill>
                        <a:ln w="9525">
                          <a:solidFill>
                            <a:srgbClr val="000000"/>
                          </a:solidFill>
                          <a:miter lim="800000"/>
                          <a:headEnd/>
                          <a:tailEnd/>
                        </a:ln>
                      </wps:spPr>
                      <wps:txbx>
                        <w:txbxContent>
                          <w:p w:rsidR="0086087B" w:rsidRDefault="0086087B" w:rsidP="0086087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4" o:spid="_x0000_s1041" type="#_x0000_t202" style="position:absolute;margin-left:459.75pt;margin-top:16.9pt;width:33.65pt;height:20.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">
                <v:textbox>
                  <w:txbxContent>
                    <w:p w:rsidR="0086087B" w:rsidRDefault="0086087B" w:rsidP="0086087B"/>
                  </w:txbxContent>
                </v:textbox>
              </v:shape>
            </w:pict>
          </mc:Fallback>
        </mc:AlternateContent>
      </w:r>
    </w:p>
    <w:p w:rsidR="0086087B" w:rsidRDefault="0086087B" w:rsidP="0086087B">
      <w:pPr>
        <w:spacing w:after="120" w:line="240" w:lineRule="auto"/>
        <w:rPr>
          <w:rFonts w:ascii="Times New Roman" w:hAnsi="Times New Roman" w:cs="Times New Roman"/>
          <w:sz w:val="24"/>
          <w:szCs w:val="24"/>
        </w:rPr>
      </w:pPr>
      <w:r>
        <w:rPr>
          <w:rFonts w:ascii="Times New Roman" w:hAnsi="Times New Roman" w:cs="Times New Roman"/>
          <w:sz w:val="24"/>
          <w:szCs w:val="24"/>
        </w:rPr>
        <w:t>the fact that scientists do not always reach firm conclusions</w:t>
      </w:r>
    </w:p>
    <w:p w:rsidR="0086087B" w:rsidRDefault="0086087B" w:rsidP="0086087B">
      <w:pPr>
        <w:spacing w:after="120" w:line="240" w:lineRule="auto"/>
        <w:rPr>
          <w:rFonts w:ascii="Times New Roman" w:hAnsi="Times New Roman" w:cs="Times New Roman"/>
          <w:sz w:val="24"/>
          <w:szCs w:val="24"/>
        </w:rPr>
      </w:pPr>
      <w:r w:rsidRPr="0086087B">
        <w:rPr>
          <w:rFonts w:ascii="Times New Roman" w:hAnsi="Times New Roman" w:cs="Times New Roman"/>
          <w:noProof/>
          <w:sz w:val="24"/>
          <w:szCs w:val="24"/>
          <w:lang w:val="en-US"/>
        </w:rPr>
        <mc:AlternateContent>
          <mc:Choice Requires="wps">
            <w:drawing>
              <wp:anchor distT="0" distB="0" distL="114300" distR="114300" simplePos="0" relativeHeight="251685888" behindDoc="0" locked="0" layoutInCell="1" allowOverlap="1" wp14:anchorId="2A71751F" wp14:editId="5DA6F16A">
                <wp:simplePos x="0" y="0"/>
                <wp:positionH relativeFrom="column">
                  <wp:posOffset>5399405</wp:posOffset>
                </wp:positionH>
                <wp:positionV relativeFrom="paragraph">
                  <wp:posOffset>206375</wp:posOffset>
                </wp:positionV>
                <wp:extent cx="450850" cy="260985"/>
                <wp:effectExtent l="0" t="0" r="25400" b="2476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260985"/>
                        </a:xfrm>
                        <a:prstGeom prst="rect">
                          <a:avLst/>
                        </a:prstGeom>
                        <a:solidFill>
                          <a:schemeClr val="bg1">
                            <a:lumMod val="85000"/>
                          </a:schemeClr>
                        </a:solidFill>
                        <a:ln w="9525">
                          <a:solidFill>
                            <a:srgbClr val="000000"/>
                          </a:solidFill>
                          <a:miter lim="800000"/>
                          <a:headEnd/>
                          <a:tailEnd/>
                        </a:ln>
                      </wps:spPr>
                      <wps:txbx>
                        <w:txbxContent>
                          <w:p w:rsidR="0086087B" w:rsidRPr="0063038B" w:rsidRDefault="0086087B" w:rsidP="0086087B">
                            <w:pPr>
                              <w:jc w:val="center"/>
                              <w:rPr>
                                <w:lang w:val="en-US"/>
                              </w:rPr>
                            </w:pPr>
                            <w:r>
                              <w:rPr>
                                <w:lang w:val="en-US"/>
                              </w:rPr>
                              <w:t>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2" type="#_x0000_t202" style="position:absolute;margin-left:425.15pt;margin-top:16.25pt;width:35.5pt;height:20.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" fillcolor="#d8d8d8 [2732]">
                <v:textbox>
                  <w:txbxContent>
                    <w:p w:rsidR="0086087B" w:rsidRPr="0063038B" w:rsidRDefault="0086087B" w:rsidP="0086087B">
                      <w:pPr>
                        <w:jc w:val="center"/>
                        <w:rPr>
                          <w:lang w:val="en-US"/>
                        </w:rPr>
                      </w:pPr>
                      <w:r>
                        <w:rPr>
                          <w:lang w:val="en-US"/>
                        </w:rPr>
                        <w:t>9</w:t>
                      </w:r>
                    </w:p>
                  </w:txbxContent>
                </v:textbox>
              </v:shape>
            </w:pict>
          </mc:Fallback>
        </mc:AlternateContent>
      </w:r>
      <w:r w:rsidRPr="0086087B">
        <w:rPr>
          <w:rFonts w:ascii="Times New Roman" w:hAnsi="Times New Roman" w:cs="Times New Roman"/>
          <w:noProof/>
          <w:sz w:val="24"/>
          <w:szCs w:val="24"/>
          <w:lang w:val="en-US"/>
        </w:rPr>
        <mc:AlternateContent>
          <mc:Choice Requires="wps">
            <w:drawing>
              <wp:anchor distT="0" distB="0" distL="114300" distR="114300" simplePos="0" relativeHeight="251684864" behindDoc="0" locked="0" layoutInCell="1" allowOverlap="1" wp14:anchorId="4C306696" wp14:editId="77DC53DE">
                <wp:simplePos x="0" y="0"/>
                <wp:positionH relativeFrom="column">
                  <wp:posOffset>5848350</wp:posOffset>
                </wp:positionH>
                <wp:positionV relativeFrom="paragraph">
                  <wp:posOffset>208280</wp:posOffset>
                </wp:positionV>
                <wp:extent cx="427355" cy="260985"/>
                <wp:effectExtent l="0" t="0" r="10795" b="2476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355" cy="260985"/>
                        </a:xfrm>
                        <a:prstGeom prst="rect">
                          <a:avLst/>
                        </a:prstGeom>
                        <a:solidFill>
                          <a:srgbClr val="FFFFFF"/>
                        </a:solidFill>
                        <a:ln w="9525">
                          <a:solidFill>
                            <a:srgbClr val="000000"/>
                          </a:solidFill>
                          <a:miter lim="800000"/>
                          <a:headEnd/>
                          <a:tailEnd/>
                        </a:ln>
                      </wps:spPr>
                      <wps:txbx>
                        <w:txbxContent>
                          <w:p w:rsidR="0086087B" w:rsidRDefault="0086087B" w:rsidP="0086087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6" o:spid="_x0000_s1043" type="#_x0000_t202" style="position:absolute;margin-left:460.5pt;margin-top:16.4pt;width:33.65pt;height:20.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">
                <v:textbox>
                  <w:txbxContent>
                    <w:p w:rsidR="0086087B" w:rsidRDefault="0086087B" w:rsidP="0086087B"/>
                  </w:txbxContent>
                </v:textbox>
              </v:shape>
            </w:pict>
          </mc:Fallback>
        </mc:AlternateContent>
      </w:r>
    </w:p>
    <w:p w:rsidR="0086087B" w:rsidRDefault="0086087B" w:rsidP="0086087B">
      <w:pPr>
        <w:spacing w:after="120" w:line="240" w:lineRule="auto"/>
        <w:rPr>
          <w:rFonts w:ascii="Times New Roman" w:hAnsi="Times New Roman" w:cs="Times New Roman"/>
          <w:sz w:val="24"/>
          <w:szCs w:val="24"/>
        </w:rPr>
      </w:pPr>
      <w:r>
        <w:rPr>
          <w:rFonts w:ascii="Times New Roman" w:hAnsi="Times New Roman" w:cs="Times New Roman"/>
          <w:sz w:val="24"/>
          <w:szCs w:val="24"/>
        </w:rPr>
        <w:t>a problem that is not limited to the world of science</w:t>
      </w:r>
    </w:p>
    <w:p w:rsidR="0086087B" w:rsidRDefault="0086087B" w:rsidP="0086087B">
      <w:pPr>
        <w:spacing w:after="120" w:line="240" w:lineRule="auto"/>
        <w:rPr>
          <w:rFonts w:ascii="Times New Roman" w:hAnsi="Times New Roman" w:cs="Times New Roman"/>
          <w:sz w:val="24"/>
          <w:szCs w:val="24"/>
        </w:rPr>
      </w:pPr>
      <w:r w:rsidRPr="0086087B">
        <w:rPr>
          <w:rFonts w:ascii="Times New Roman" w:hAnsi="Times New Roman" w:cs="Times New Roman"/>
          <w:noProof/>
          <w:sz w:val="24"/>
          <w:szCs w:val="24"/>
          <w:lang w:val="en-US"/>
        </w:rPr>
        <mc:AlternateContent>
          <mc:Choice Requires="wps">
            <w:drawing>
              <wp:anchor distT="0" distB="0" distL="114300" distR="114300" simplePos="0" relativeHeight="251688960" behindDoc="0" locked="0" layoutInCell="1" allowOverlap="1" wp14:anchorId="7352C31E" wp14:editId="49144C49">
                <wp:simplePos x="0" y="0"/>
                <wp:positionH relativeFrom="column">
                  <wp:posOffset>5396865</wp:posOffset>
                </wp:positionH>
                <wp:positionV relativeFrom="paragraph">
                  <wp:posOffset>212090</wp:posOffset>
                </wp:positionV>
                <wp:extent cx="450850" cy="260985"/>
                <wp:effectExtent l="0" t="0" r="25400" b="24765"/>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260985"/>
                        </a:xfrm>
                        <a:prstGeom prst="rect">
                          <a:avLst/>
                        </a:prstGeom>
                        <a:solidFill>
                          <a:schemeClr val="bg1">
                            <a:lumMod val="85000"/>
                          </a:schemeClr>
                        </a:solidFill>
                        <a:ln w="9525">
                          <a:solidFill>
                            <a:srgbClr val="000000"/>
                          </a:solidFill>
                          <a:miter lim="800000"/>
                          <a:headEnd/>
                          <a:tailEnd/>
                        </a:ln>
                      </wps:spPr>
                      <wps:txbx>
                        <w:txbxContent>
                          <w:p w:rsidR="0086087B" w:rsidRPr="0063038B" w:rsidRDefault="0086087B" w:rsidP="0086087B">
                            <w:pPr>
                              <w:jc w:val="center"/>
                              <w:rPr>
                                <w:lang w:val="en-US"/>
                              </w:rPr>
                            </w:pPr>
                            <w:r>
                              <w:rPr>
                                <w:lang w:val="en-US"/>
                              </w:rPr>
                              <w:t>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4" type="#_x0000_t202" style="position:absolute;margin-left:424.95pt;margin-top:16.7pt;width:35.5pt;height:20.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" fillcolor="#d8d8d8 [2732]">
                <v:textbox>
                  <w:txbxContent>
                    <w:p w:rsidR="0086087B" w:rsidRPr="0063038B" w:rsidRDefault="0086087B" w:rsidP="0086087B">
                      <w:pPr>
                        <w:jc w:val="center"/>
                        <w:rPr>
                          <w:lang w:val="en-US"/>
                        </w:rPr>
                      </w:pPr>
                      <w:r>
                        <w:rPr>
                          <w:lang w:val="en-US"/>
                        </w:rPr>
                        <w:t>10</w:t>
                      </w:r>
                    </w:p>
                  </w:txbxContent>
                </v:textbox>
              </v:shape>
            </w:pict>
          </mc:Fallback>
        </mc:AlternateContent>
      </w:r>
      <w:r w:rsidRPr="0086087B">
        <w:rPr>
          <w:rFonts w:ascii="Times New Roman" w:hAnsi="Times New Roman" w:cs="Times New Roman"/>
          <w:noProof/>
          <w:sz w:val="24"/>
          <w:szCs w:val="24"/>
          <w:lang w:val="en-US"/>
        </w:rPr>
        <mc:AlternateContent>
          <mc:Choice Requires="wps">
            <w:drawing>
              <wp:anchor distT="0" distB="0" distL="114300" distR="114300" simplePos="0" relativeHeight="251687936" behindDoc="0" locked="0" layoutInCell="1" allowOverlap="1" wp14:anchorId="0854E513" wp14:editId="3BE4CEE9">
                <wp:simplePos x="0" y="0"/>
                <wp:positionH relativeFrom="column">
                  <wp:posOffset>5845810</wp:posOffset>
                </wp:positionH>
                <wp:positionV relativeFrom="paragraph">
                  <wp:posOffset>213995</wp:posOffset>
                </wp:positionV>
                <wp:extent cx="427355" cy="260985"/>
                <wp:effectExtent l="0" t="0" r="10795" b="2476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355" cy="260985"/>
                        </a:xfrm>
                        <a:prstGeom prst="rect">
                          <a:avLst/>
                        </a:prstGeom>
                        <a:solidFill>
                          <a:srgbClr val="FFFFFF"/>
                        </a:solidFill>
                        <a:ln w="9525">
                          <a:solidFill>
                            <a:srgbClr val="000000"/>
                          </a:solidFill>
                          <a:miter lim="800000"/>
                          <a:headEnd/>
                          <a:tailEnd/>
                        </a:ln>
                      </wps:spPr>
                      <wps:txbx>
                        <w:txbxContent>
                          <w:p w:rsidR="0086087B" w:rsidRDefault="0086087B" w:rsidP="0086087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8" o:spid="_x0000_s1045" type="#_x0000_t202" style="position:absolute;margin-left:460.3pt;margin-top:16.85pt;width:33.65pt;height:20.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">
                <v:textbox>
                  <w:txbxContent>
                    <w:p w:rsidR="0086087B" w:rsidRDefault="0086087B" w:rsidP="0086087B"/>
                  </w:txbxContent>
                </v:textbox>
              </v:shape>
            </w:pict>
          </mc:Fallback>
        </mc:AlternateContent>
      </w:r>
    </w:p>
    <w:p w:rsidR="0086087B" w:rsidRDefault="0086087B" w:rsidP="0086087B">
      <w:pPr>
        <w:spacing w:after="120" w:line="240" w:lineRule="auto"/>
        <w:rPr>
          <w:rFonts w:ascii="Times New Roman" w:hAnsi="Times New Roman" w:cs="Times New Roman"/>
          <w:sz w:val="24"/>
          <w:szCs w:val="24"/>
        </w:rPr>
      </w:pPr>
      <w:r>
        <w:rPr>
          <w:rFonts w:ascii="Times New Roman" w:hAnsi="Times New Roman" w:cs="Times New Roman"/>
          <w:sz w:val="24"/>
          <w:szCs w:val="24"/>
        </w:rPr>
        <w:t>the belief that certain things that are possible are not desirable</w:t>
      </w:r>
    </w:p>
    <w:p w:rsidR="0086087B" w:rsidRDefault="0086087B" w:rsidP="0086087B">
      <w:pPr>
        <w:spacing w:after="120"/>
        <w:rPr>
          <w:rFonts w:ascii="Times New Roman" w:hAnsi="Times New Roman" w:cs="Times New Roman"/>
          <w:sz w:val="24"/>
          <w:szCs w:val="24"/>
        </w:rPr>
      </w:pPr>
    </w:p>
    <w:p w:rsidR="0086087B" w:rsidRDefault="0086087B" w:rsidP="0086087B">
      <w:pPr>
        <w:spacing w:after="120"/>
        <w:rPr>
          <w:rFonts w:ascii="Times New Roman" w:hAnsi="Times New Roman" w:cs="Times New Roman"/>
          <w:sz w:val="24"/>
          <w:szCs w:val="24"/>
        </w:rPr>
      </w:pPr>
    </w:p>
    <w:p w:rsidR="0086087B" w:rsidRDefault="0086087B" w:rsidP="0086087B">
      <w:pPr>
        <w:spacing w:after="120"/>
        <w:rPr>
          <w:rFonts w:ascii="Times New Roman" w:hAnsi="Times New Roman" w:cs="Times New Roman"/>
          <w:sz w:val="24"/>
          <w:szCs w:val="24"/>
        </w:rPr>
      </w:pPr>
    </w:p>
    <w:p w:rsidR="0086087B" w:rsidRDefault="0086087B" w:rsidP="0086087B">
      <w:pPr>
        <w:spacing w:after="120"/>
        <w:rPr>
          <w:rFonts w:ascii="Times New Roman" w:hAnsi="Times New Roman" w:cs="Times New Roman"/>
          <w:sz w:val="24"/>
          <w:szCs w:val="24"/>
        </w:rPr>
      </w:pPr>
    </w:p>
    <w:p w:rsidR="0086087B" w:rsidRDefault="0086087B" w:rsidP="0086087B">
      <w:pPr>
        <w:spacing w:after="120"/>
        <w:rPr>
          <w:rFonts w:ascii="Times New Roman" w:hAnsi="Times New Roman" w:cs="Times New Roman"/>
          <w:sz w:val="24"/>
          <w:szCs w:val="24"/>
        </w:rPr>
      </w:pPr>
    </w:p>
    <w:p w:rsidR="004E4C8B" w:rsidRDefault="004E4C8B" w:rsidP="0086087B">
      <w:pPr>
        <w:spacing w:after="120"/>
        <w:rPr>
          <w:rFonts w:ascii="Times New Roman" w:hAnsi="Times New Roman" w:cs="Times New Roman"/>
          <w:sz w:val="24"/>
          <w:szCs w:val="24"/>
        </w:rPr>
      </w:pPr>
      <w:bookmarkStart w:id="0" w:name="_GoBack"/>
      <w:bookmarkEnd w:id="0"/>
    </w:p>
    <w:p w:rsidR="0086087B" w:rsidRDefault="0086087B" w:rsidP="0086087B">
      <w:pPr>
        <w:spacing w:after="120"/>
        <w:rPr>
          <w:rFonts w:ascii="Times New Roman" w:hAnsi="Times New Roman" w:cs="Times New Roman"/>
          <w:sz w:val="24"/>
          <w:szCs w:val="24"/>
        </w:rPr>
      </w:pPr>
    </w:p>
    <w:p w:rsidR="00970661" w:rsidRDefault="00970661" w:rsidP="00970661">
      <w:pPr>
        <w:pStyle w:val="NormalWeb"/>
        <w:shd w:val="clear" w:color="auto" w:fill="FFFFFF"/>
        <w:spacing w:before="0" w:beforeAutospacing="0" w:after="90" w:afterAutospacing="0"/>
        <w:rPr>
          <w:rStyle w:val="apple-converted-space"/>
          <w:color w:val="1D2129"/>
          <w:sz w:val="20"/>
          <w:szCs w:val="20"/>
        </w:rPr>
        <w:sectPr w:rsidR="00970661">
          <w:headerReference w:type="default" r:id="rId9"/>
          <w:footerReference w:type="default" r:id="rId10"/>
          <w:pgSz w:w="11906" w:h="16838"/>
          <w:pgMar w:top="1417" w:right="1417" w:bottom="1417" w:left="1417" w:header="708" w:footer="708" w:gutter="0"/>
          <w:cols w:space="708"/>
          <w:docGrid w:linePitch="360"/>
        </w:sectPr>
      </w:pPr>
    </w:p>
    <w:p w:rsidR="00970661" w:rsidRDefault="00970661" w:rsidP="00970661">
      <w:pPr>
        <w:pStyle w:val="NormalWeb"/>
        <w:shd w:val="clear" w:color="auto" w:fill="FFFFFF"/>
        <w:spacing w:before="0" w:beforeAutospacing="0" w:after="90" w:afterAutospacing="0"/>
        <w:rPr>
          <w:color w:val="1D2129"/>
          <w:sz w:val="20"/>
          <w:szCs w:val="20"/>
        </w:rPr>
      </w:pPr>
      <w:r>
        <w:rPr>
          <w:noProof/>
          <w:color w:val="1D2129"/>
          <w:sz w:val="20"/>
          <w:szCs w:val="20"/>
          <w:lang w:val="en-US" w:eastAsia="en-US"/>
        </w:rPr>
        <w:lastRenderedPageBreak/>
        <mc:AlternateContent>
          <mc:Choice Requires="wps">
            <w:drawing>
              <wp:anchor distT="0" distB="0" distL="114300" distR="114300" simplePos="0" relativeHeight="251695104" behindDoc="0" locked="0" layoutInCell="1" allowOverlap="1" wp14:anchorId="636EEA54" wp14:editId="312093B3">
                <wp:simplePos x="0" y="0"/>
                <wp:positionH relativeFrom="column">
                  <wp:posOffset>-32385</wp:posOffset>
                </wp:positionH>
                <wp:positionV relativeFrom="paragraph">
                  <wp:posOffset>26802</wp:posOffset>
                </wp:positionV>
                <wp:extent cx="1555668" cy="273133"/>
                <wp:effectExtent l="0" t="0" r="26035" b="12700"/>
                <wp:wrapNone/>
                <wp:docPr id="22" name="Text Box 22"/>
                <wp:cNvGraphicFramePr/>
                <a:graphic xmlns:a="http://schemas.openxmlformats.org/drawingml/2006/main">
                  <a:graphicData uri="http://schemas.microsoft.com/office/word/2010/wordprocessingShape">
                    <wps:wsp>
                      <wps:cNvSpPr txBox="1"/>
                      <wps:spPr>
                        <a:xfrm>
                          <a:off x="0" y="0"/>
                          <a:ext cx="1555668" cy="273133"/>
                        </a:xfrm>
                        <a:prstGeom prst="rect">
                          <a:avLst/>
                        </a:prstGeom>
                        <a:solidFill>
                          <a:schemeClr val="bg1">
                            <a:lumMod val="85000"/>
                          </a:schemeClr>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970661" w:rsidRPr="007A4E11" w:rsidRDefault="00970661" w:rsidP="00970661">
                            <w:pPr>
                              <w:rPr>
                                <w:rFonts w:ascii="Times New Roman" w:hAnsi="Times New Roman" w:cs="Times New Roman"/>
                                <w:b/>
                                <w:lang w:val="en-US"/>
                              </w:rPr>
                            </w:pPr>
                            <w:r>
                              <w:rPr>
                                <w:rFonts w:ascii="Times New Roman" w:hAnsi="Times New Roman" w:cs="Times New Roman"/>
                                <w:b/>
                                <w:lang w:val="en-US"/>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2" o:spid="_x0000_s1046" type="#_x0000_t202" style="position:absolute;margin-left:-2.55pt;margin-top:2.1pt;width:122.5pt;height:21.5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" fillcolor="#d8d8d8 [2732]" strokecolor="white [3212]" strokeweight=".5pt">
                <v:textbox>
                  <w:txbxContent>
                    <w:p w:rsidR="00970661" w:rsidRPr="007A4E11" w:rsidRDefault="00970661" w:rsidP="00970661">
                      <w:pPr>
                        <w:rPr>
                          <w:rFonts w:ascii="Times New Roman" w:hAnsi="Times New Roman" w:cs="Times New Roman"/>
                          <w:b/>
                          <w:lang w:val="en-US"/>
                        </w:rPr>
                      </w:pPr>
                      <w:r>
                        <w:rPr>
                          <w:rFonts w:ascii="Times New Roman" w:hAnsi="Times New Roman" w:cs="Times New Roman"/>
                          <w:b/>
                          <w:lang w:val="en-US"/>
                        </w:rPr>
                        <w:t>A</w:t>
                      </w:r>
                    </w:p>
                  </w:txbxContent>
                </v:textbox>
              </v:shape>
            </w:pict>
          </mc:Fallback>
        </mc:AlternateContent>
      </w:r>
      <w:r w:rsidRPr="007A4E11">
        <w:rPr>
          <w:rStyle w:val="apple-converted-space"/>
          <w:color w:val="1D2129"/>
          <w:sz w:val="20"/>
          <w:szCs w:val="20"/>
        </w:rPr>
        <w:t> </w:t>
      </w:r>
      <w:r w:rsidRPr="007A4E11">
        <w:rPr>
          <w:color w:val="1D2129"/>
          <w:sz w:val="20"/>
          <w:szCs w:val="20"/>
        </w:rPr>
        <w:br/>
      </w:r>
    </w:p>
    <w:p w:rsidR="00970661" w:rsidRPr="007A4E11" w:rsidRDefault="00970661" w:rsidP="00970661">
      <w:pPr>
        <w:pStyle w:val="NormalWeb"/>
        <w:shd w:val="clear" w:color="auto" w:fill="FFFFFF"/>
        <w:spacing w:before="0" w:beforeAutospacing="0" w:after="90" w:afterAutospacing="0"/>
        <w:rPr>
          <w:color w:val="1D2129"/>
          <w:sz w:val="20"/>
          <w:szCs w:val="20"/>
        </w:rPr>
      </w:pPr>
      <w:r w:rsidRPr="007A4E11">
        <w:rPr>
          <w:color w:val="1D2129"/>
          <w:sz w:val="20"/>
          <w:szCs w:val="20"/>
        </w:rPr>
        <w:t>The Royal Society began in 1660.</w:t>
      </w:r>
      <w:r w:rsidRPr="007A4E11">
        <w:rPr>
          <w:rStyle w:val="apple-converted-space"/>
          <w:color w:val="1D2129"/>
          <w:sz w:val="20"/>
          <w:szCs w:val="20"/>
        </w:rPr>
        <w:t> </w:t>
      </w:r>
      <w:r w:rsidRPr="007A4E11">
        <w:rPr>
          <w:color w:val="1D2129"/>
          <w:sz w:val="20"/>
          <w:szCs w:val="20"/>
        </w:rPr>
        <w:t>From the beginning, the wide</w:t>
      </w:r>
      <w:r w:rsidRPr="007A4E11">
        <w:rPr>
          <w:rStyle w:val="apple-converted-space"/>
          <w:color w:val="1D2129"/>
          <w:sz w:val="20"/>
          <w:szCs w:val="20"/>
        </w:rPr>
        <w:t> </w:t>
      </w:r>
      <w:r w:rsidRPr="007A4E11">
        <w:rPr>
          <w:color w:val="1D2129"/>
          <w:sz w:val="20"/>
          <w:szCs w:val="20"/>
        </w:rPr>
        <w:t>dissemination of scientific ideas</w:t>
      </w:r>
      <w:r w:rsidRPr="007A4E11">
        <w:rPr>
          <w:rStyle w:val="apple-converted-space"/>
          <w:color w:val="1D2129"/>
          <w:sz w:val="20"/>
          <w:szCs w:val="20"/>
        </w:rPr>
        <w:t> </w:t>
      </w:r>
      <w:r w:rsidRPr="007A4E11">
        <w:rPr>
          <w:color w:val="1D2129"/>
          <w:sz w:val="20"/>
          <w:szCs w:val="20"/>
        </w:rPr>
        <w:t>was deemed important. The Society</w:t>
      </w:r>
      <w:r w:rsidRPr="007A4E11">
        <w:rPr>
          <w:rStyle w:val="apple-converted-space"/>
          <w:color w:val="1D2129"/>
          <w:sz w:val="20"/>
          <w:szCs w:val="20"/>
        </w:rPr>
        <w:t> </w:t>
      </w:r>
      <w:r w:rsidR="00866187">
        <w:rPr>
          <w:color w:val="1D2129"/>
          <w:sz w:val="20"/>
          <w:szCs w:val="20"/>
        </w:rPr>
        <w:t>started to publish Philos</w:t>
      </w:r>
      <w:r w:rsidRPr="007A4E11">
        <w:rPr>
          <w:color w:val="1D2129"/>
          <w:sz w:val="20"/>
          <w:szCs w:val="20"/>
        </w:rPr>
        <w:t>ophical</w:t>
      </w:r>
      <w:r w:rsidRPr="007A4E11">
        <w:rPr>
          <w:rStyle w:val="apple-converted-space"/>
          <w:color w:val="1D2129"/>
          <w:sz w:val="20"/>
          <w:szCs w:val="20"/>
        </w:rPr>
        <w:t> </w:t>
      </w:r>
      <w:r w:rsidRPr="007A4E11">
        <w:rPr>
          <w:color w:val="1D2129"/>
          <w:sz w:val="20"/>
          <w:szCs w:val="20"/>
        </w:rPr>
        <w:t>Transaction, the first scientific journal, which continues to this day. The</w:t>
      </w:r>
      <w:r w:rsidRPr="007A4E11">
        <w:rPr>
          <w:rStyle w:val="apple-converted-space"/>
          <w:color w:val="1D2129"/>
          <w:sz w:val="20"/>
          <w:szCs w:val="20"/>
        </w:rPr>
        <w:t> </w:t>
      </w:r>
      <w:r w:rsidRPr="007A4E11">
        <w:rPr>
          <w:color w:val="1D2129"/>
          <w:sz w:val="20"/>
          <w:szCs w:val="20"/>
        </w:rPr>
        <w:t>Society’s journals pioneered what is</w:t>
      </w:r>
      <w:r w:rsidRPr="007A4E11">
        <w:rPr>
          <w:rStyle w:val="apple-converted-space"/>
          <w:color w:val="1D2129"/>
          <w:sz w:val="20"/>
          <w:szCs w:val="20"/>
        </w:rPr>
        <w:t> </w:t>
      </w:r>
      <w:r w:rsidRPr="007A4E11">
        <w:rPr>
          <w:color w:val="1D2129"/>
          <w:sz w:val="20"/>
          <w:szCs w:val="20"/>
        </w:rPr>
        <w:t>still the accepted procedure whereby</w:t>
      </w:r>
      <w:r w:rsidRPr="007A4E11">
        <w:rPr>
          <w:rStyle w:val="apple-converted-space"/>
          <w:color w:val="1D2129"/>
          <w:sz w:val="20"/>
          <w:szCs w:val="20"/>
        </w:rPr>
        <w:t> </w:t>
      </w:r>
      <w:r w:rsidRPr="007A4E11">
        <w:rPr>
          <w:color w:val="1D2129"/>
          <w:sz w:val="20"/>
          <w:szCs w:val="20"/>
        </w:rPr>
        <w:t>scientific ideas are subject to peer</w:t>
      </w:r>
      <w:r w:rsidRPr="007A4E11">
        <w:rPr>
          <w:rStyle w:val="apple-converted-space"/>
          <w:color w:val="1D2129"/>
          <w:sz w:val="20"/>
          <w:szCs w:val="20"/>
        </w:rPr>
        <w:t> </w:t>
      </w:r>
      <w:r w:rsidR="002D300B">
        <w:rPr>
          <w:color w:val="1D2129"/>
          <w:sz w:val="20"/>
          <w:szCs w:val="20"/>
        </w:rPr>
        <w:t xml:space="preserve">review- </w:t>
      </w:r>
      <w:r w:rsidRPr="007A4E11">
        <w:rPr>
          <w:color w:val="1D2129"/>
          <w:sz w:val="20"/>
          <w:szCs w:val="20"/>
        </w:rPr>
        <w:t>critised, refined and</w:t>
      </w:r>
      <w:r w:rsidRPr="007A4E11">
        <w:rPr>
          <w:rStyle w:val="apple-converted-space"/>
          <w:color w:val="1D2129"/>
          <w:sz w:val="20"/>
          <w:szCs w:val="20"/>
        </w:rPr>
        <w:t> </w:t>
      </w:r>
      <w:r w:rsidRPr="007A4E11">
        <w:rPr>
          <w:color w:val="1D2129"/>
          <w:sz w:val="20"/>
          <w:szCs w:val="20"/>
        </w:rPr>
        <w:t>codified into’public knowledge’.Over the centuries,they published</w:t>
      </w:r>
      <w:r w:rsidRPr="007A4E11">
        <w:rPr>
          <w:rStyle w:val="apple-converted-space"/>
          <w:color w:val="1D2129"/>
          <w:sz w:val="20"/>
          <w:szCs w:val="20"/>
        </w:rPr>
        <w:t> </w:t>
      </w:r>
      <w:r w:rsidRPr="007A4E11">
        <w:rPr>
          <w:color w:val="1D2129"/>
          <w:sz w:val="20"/>
          <w:szCs w:val="20"/>
        </w:rPr>
        <w:t>Isaac Newton’s researches on light,</w:t>
      </w:r>
      <w:r w:rsidRPr="007A4E11">
        <w:rPr>
          <w:rStyle w:val="apple-converted-space"/>
          <w:color w:val="1D2129"/>
          <w:sz w:val="20"/>
          <w:szCs w:val="20"/>
        </w:rPr>
        <w:t> </w:t>
      </w:r>
      <w:r w:rsidRPr="007A4E11">
        <w:rPr>
          <w:color w:val="1D2129"/>
          <w:sz w:val="20"/>
          <w:szCs w:val="20"/>
        </w:rPr>
        <w:t>Benjamin Franclin’s experiments on</w:t>
      </w:r>
      <w:r w:rsidRPr="007A4E11">
        <w:rPr>
          <w:rStyle w:val="apple-converted-space"/>
          <w:color w:val="1D2129"/>
          <w:sz w:val="20"/>
          <w:szCs w:val="20"/>
        </w:rPr>
        <w:t> </w:t>
      </w:r>
      <w:r w:rsidRPr="007A4E11">
        <w:rPr>
          <w:color w:val="1D2129"/>
          <w:sz w:val="20"/>
          <w:szCs w:val="20"/>
        </w:rPr>
        <w:t>lightning, Volta’s first battery and</w:t>
      </w:r>
      <w:r w:rsidRPr="007A4E11">
        <w:rPr>
          <w:rStyle w:val="apple-converted-space"/>
          <w:color w:val="1D2129"/>
          <w:sz w:val="20"/>
          <w:szCs w:val="20"/>
        </w:rPr>
        <w:t> </w:t>
      </w:r>
      <w:r w:rsidRPr="007A4E11">
        <w:rPr>
          <w:color w:val="1D2129"/>
          <w:sz w:val="20"/>
          <w:szCs w:val="20"/>
        </w:rPr>
        <w:t>many of the triump</w:t>
      </w:r>
      <w:r w:rsidR="00866187">
        <w:rPr>
          <w:color w:val="1D2129"/>
          <w:sz w:val="20"/>
          <w:szCs w:val="20"/>
        </w:rPr>
        <w:t>h</w:t>
      </w:r>
      <w:r w:rsidRPr="007A4E11">
        <w:rPr>
          <w:color w:val="1D2129"/>
          <w:sz w:val="20"/>
          <w:szCs w:val="20"/>
        </w:rPr>
        <w:t>s of twentieth-century science. Those who want to</w:t>
      </w:r>
      <w:r w:rsidRPr="007A4E11">
        <w:rPr>
          <w:rStyle w:val="apple-converted-space"/>
          <w:color w:val="1D2129"/>
          <w:sz w:val="20"/>
          <w:szCs w:val="20"/>
        </w:rPr>
        <w:t> </w:t>
      </w:r>
      <w:r w:rsidRPr="007A4E11">
        <w:rPr>
          <w:color w:val="1D2129"/>
          <w:sz w:val="20"/>
          <w:szCs w:val="20"/>
        </w:rPr>
        <w:t>celebrate this glorious history should</w:t>
      </w:r>
      <w:r w:rsidRPr="007A4E11">
        <w:rPr>
          <w:rStyle w:val="apple-converted-space"/>
          <w:color w:val="1D2129"/>
          <w:sz w:val="20"/>
          <w:szCs w:val="20"/>
        </w:rPr>
        <w:t> </w:t>
      </w:r>
      <w:r w:rsidRPr="007A4E11">
        <w:rPr>
          <w:color w:val="1D2129"/>
          <w:sz w:val="20"/>
          <w:szCs w:val="20"/>
        </w:rPr>
        <w:t>visit the Royal Society’s archives via</w:t>
      </w:r>
      <w:r w:rsidRPr="007A4E11">
        <w:rPr>
          <w:rStyle w:val="apple-converted-space"/>
          <w:color w:val="1D2129"/>
          <w:sz w:val="20"/>
          <w:szCs w:val="20"/>
        </w:rPr>
        <w:t> </w:t>
      </w:r>
      <w:r w:rsidRPr="007A4E11">
        <w:rPr>
          <w:color w:val="1D2129"/>
          <w:sz w:val="20"/>
          <w:szCs w:val="20"/>
        </w:rPr>
        <w:t>our Trailblazing website.</w:t>
      </w:r>
    </w:p>
    <w:p w:rsidR="00970661" w:rsidRDefault="00970661" w:rsidP="00970661">
      <w:pPr>
        <w:pStyle w:val="NormalWeb"/>
        <w:shd w:val="clear" w:color="auto" w:fill="FFFFFF"/>
        <w:spacing w:before="0" w:beforeAutospacing="0" w:after="90" w:afterAutospacing="0"/>
        <w:rPr>
          <w:color w:val="1D2129"/>
          <w:sz w:val="20"/>
          <w:szCs w:val="20"/>
        </w:rPr>
      </w:pPr>
      <w:r>
        <w:rPr>
          <w:noProof/>
          <w:color w:val="1D2129"/>
          <w:sz w:val="20"/>
          <w:szCs w:val="20"/>
          <w:lang w:val="en-US" w:eastAsia="en-US"/>
        </w:rPr>
        <mc:AlternateContent>
          <mc:Choice Requires="wps">
            <w:drawing>
              <wp:anchor distT="0" distB="0" distL="114300" distR="114300" simplePos="0" relativeHeight="251696128" behindDoc="0" locked="0" layoutInCell="1" allowOverlap="1" wp14:anchorId="49CF052E" wp14:editId="260696AC">
                <wp:simplePos x="0" y="0"/>
                <wp:positionH relativeFrom="column">
                  <wp:posOffset>-32385</wp:posOffset>
                </wp:positionH>
                <wp:positionV relativeFrom="paragraph">
                  <wp:posOffset>15875</wp:posOffset>
                </wp:positionV>
                <wp:extent cx="1555115" cy="273050"/>
                <wp:effectExtent l="0" t="0" r="26035" b="12700"/>
                <wp:wrapNone/>
                <wp:docPr id="23" name="Text Box 23"/>
                <wp:cNvGraphicFramePr/>
                <a:graphic xmlns:a="http://schemas.openxmlformats.org/drawingml/2006/main">
                  <a:graphicData uri="http://schemas.microsoft.com/office/word/2010/wordprocessingShape">
                    <wps:wsp>
                      <wps:cNvSpPr txBox="1"/>
                      <wps:spPr>
                        <a:xfrm>
                          <a:off x="0" y="0"/>
                          <a:ext cx="1555115" cy="273050"/>
                        </a:xfrm>
                        <a:prstGeom prst="rect">
                          <a:avLst/>
                        </a:prstGeom>
                        <a:solidFill>
                          <a:schemeClr val="bg1">
                            <a:lumMod val="85000"/>
                          </a:schemeClr>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970661" w:rsidRPr="007A4E11" w:rsidRDefault="00970661" w:rsidP="00970661">
                            <w:pPr>
                              <w:rPr>
                                <w:rFonts w:ascii="Times New Roman" w:hAnsi="Times New Roman" w:cs="Times New Roman"/>
                                <w:b/>
                                <w:lang w:val="en-US"/>
                              </w:rPr>
                            </w:pPr>
                            <w:r>
                              <w:rPr>
                                <w:rFonts w:ascii="Times New Roman" w:hAnsi="Times New Roman" w:cs="Times New Roman"/>
                                <w:b/>
                                <w:lang w:val="en-US"/>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3" o:spid="_x0000_s1047" type="#_x0000_t202" style="position:absolute;margin-left:-2.55pt;margin-top:1.25pt;width:122.45pt;height:21.5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" fillcolor="#d8d8d8 [2732]" strokecolor="white [3212]" strokeweight=".5pt">
                <v:textbox>
                  <w:txbxContent>
                    <w:p w:rsidR="00970661" w:rsidRPr="007A4E11" w:rsidRDefault="00970661" w:rsidP="00970661">
                      <w:pPr>
                        <w:rPr>
                          <w:rFonts w:ascii="Times New Roman" w:hAnsi="Times New Roman" w:cs="Times New Roman"/>
                          <w:b/>
                          <w:lang w:val="en-US"/>
                        </w:rPr>
                      </w:pPr>
                      <w:r>
                        <w:rPr>
                          <w:rFonts w:ascii="Times New Roman" w:hAnsi="Times New Roman" w:cs="Times New Roman"/>
                          <w:b/>
                          <w:lang w:val="en-US"/>
                        </w:rPr>
                        <w:t>B</w:t>
                      </w:r>
                    </w:p>
                  </w:txbxContent>
                </v:textbox>
              </v:shape>
            </w:pict>
          </mc:Fallback>
        </mc:AlternateContent>
      </w:r>
      <w:r w:rsidRPr="007A4E11">
        <w:rPr>
          <w:color w:val="1D2129"/>
          <w:sz w:val="20"/>
          <w:szCs w:val="20"/>
        </w:rPr>
        <w:br/>
      </w:r>
    </w:p>
    <w:p w:rsidR="00970661" w:rsidRPr="007A4E11" w:rsidRDefault="00970661" w:rsidP="00970661">
      <w:pPr>
        <w:pStyle w:val="NormalWeb"/>
        <w:shd w:val="clear" w:color="auto" w:fill="FFFFFF"/>
        <w:spacing w:before="0" w:beforeAutospacing="0" w:after="90" w:afterAutospacing="0"/>
        <w:rPr>
          <w:color w:val="1D2129"/>
          <w:sz w:val="20"/>
          <w:szCs w:val="20"/>
        </w:rPr>
      </w:pPr>
      <w:r w:rsidRPr="007A4E11">
        <w:rPr>
          <w:color w:val="1D2129"/>
          <w:sz w:val="20"/>
          <w:szCs w:val="20"/>
        </w:rPr>
        <w:t>The founders of the Society enjoyed</w:t>
      </w:r>
      <w:r w:rsidR="00866187">
        <w:rPr>
          <w:color w:val="1D2129"/>
          <w:sz w:val="20"/>
          <w:szCs w:val="20"/>
        </w:rPr>
        <w:t xml:space="preserve"> s</w:t>
      </w:r>
      <w:r w:rsidRPr="007A4E11">
        <w:rPr>
          <w:color w:val="1D2129"/>
          <w:sz w:val="20"/>
          <w:szCs w:val="20"/>
        </w:rPr>
        <w:t>peculation, but they were also</w:t>
      </w:r>
      <w:r w:rsidR="00866187">
        <w:rPr>
          <w:color w:val="1D2129"/>
          <w:sz w:val="20"/>
          <w:szCs w:val="20"/>
        </w:rPr>
        <w:t xml:space="preserve"> i</w:t>
      </w:r>
      <w:r w:rsidRPr="007A4E11">
        <w:rPr>
          <w:color w:val="1D2129"/>
          <w:sz w:val="20"/>
          <w:szCs w:val="20"/>
        </w:rPr>
        <w:t>ntensely engaged with the problems</w:t>
      </w:r>
      <w:r w:rsidR="00866187">
        <w:rPr>
          <w:color w:val="1D2129"/>
          <w:sz w:val="20"/>
          <w:szCs w:val="20"/>
        </w:rPr>
        <w:t xml:space="preserve"> of their era, such as improv</w:t>
      </w:r>
      <w:r w:rsidRPr="007A4E11">
        <w:rPr>
          <w:color w:val="1D2129"/>
          <w:sz w:val="20"/>
          <w:szCs w:val="20"/>
        </w:rPr>
        <w:t>ements to timekeeping and navigation. After 350 years, our horizons have expanded, but</w:t>
      </w:r>
      <w:r w:rsidR="00866187">
        <w:rPr>
          <w:color w:val="1D2129"/>
          <w:sz w:val="20"/>
          <w:szCs w:val="20"/>
        </w:rPr>
        <w:t xml:space="preserve"> </w:t>
      </w:r>
      <w:r w:rsidRPr="007A4E11">
        <w:rPr>
          <w:color w:val="1D2129"/>
          <w:sz w:val="20"/>
          <w:szCs w:val="20"/>
        </w:rPr>
        <w:t>the same engagement is imperative</w:t>
      </w:r>
      <w:r w:rsidRPr="007A4E11">
        <w:rPr>
          <w:rStyle w:val="apple-converted-space"/>
          <w:color w:val="1D2129"/>
          <w:sz w:val="20"/>
          <w:szCs w:val="20"/>
        </w:rPr>
        <w:t> </w:t>
      </w:r>
      <w:r w:rsidRPr="007A4E11">
        <w:rPr>
          <w:color w:val="1D2129"/>
          <w:sz w:val="20"/>
          <w:szCs w:val="20"/>
        </w:rPr>
        <w:t>in the 21st century. Knowledge has</w:t>
      </w:r>
      <w:r w:rsidR="00866187">
        <w:rPr>
          <w:color w:val="1D2129"/>
          <w:sz w:val="20"/>
          <w:szCs w:val="20"/>
        </w:rPr>
        <w:t xml:space="preserve"> </w:t>
      </w:r>
      <w:r w:rsidRPr="007A4E11">
        <w:rPr>
          <w:color w:val="1D2129"/>
          <w:sz w:val="20"/>
          <w:szCs w:val="20"/>
        </w:rPr>
        <w:t>advanced hugely, but it must be</w:t>
      </w:r>
      <w:r w:rsidR="00866187">
        <w:rPr>
          <w:color w:val="1D2129"/>
          <w:sz w:val="20"/>
          <w:szCs w:val="20"/>
        </w:rPr>
        <w:t xml:space="preserve"> </w:t>
      </w:r>
      <w:r w:rsidRPr="007A4E11">
        <w:rPr>
          <w:color w:val="1D2129"/>
          <w:sz w:val="20"/>
          <w:szCs w:val="20"/>
        </w:rPr>
        <w:t>deployed for the benefit of the ever-growing population of our planet,all</w:t>
      </w:r>
      <w:r w:rsidR="00866187">
        <w:rPr>
          <w:color w:val="1D2129"/>
          <w:sz w:val="20"/>
          <w:szCs w:val="20"/>
        </w:rPr>
        <w:t xml:space="preserve"> emp</w:t>
      </w:r>
      <w:r w:rsidRPr="007A4E11">
        <w:rPr>
          <w:color w:val="1D2129"/>
          <w:sz w:val="20"/>
          <w:szCs w:val="20"/>
        </w:rPr>
        <w:t>owered by ever more powerful</w:t>
      </w:r>
      <w:r w:rsidR="00866187">
        <w:rPr>
          <w:color w:val="1D2129"/>
          <w:sz w:val="20"/>
          <w:szCs w:val="20"/>
        </w:rPr>
        <w:t xml:space="preserve"> </w:t>
      </w:r>
      <w:r w:rsidRPr="007A4E11">
        <w:rPr>
          <w:color w:val="1D2129"/>
          <w:sz w:val="20"/>
          <w:szCs w:val="20"/>
        </w:rPr>
        <w:t xml:space="preserve">technology. </w:t>
      </w:r>
      <w:r w:rsidR="00866187">
        <w:rPr>
          <w:color w:val="1D2129"/>
          <w:sz w:val="20"/>
          <w:szCs w:val="20"/>
        </w:rPr>
        <w:t xml:space="preserve"> The silicon chip was </w:t>
      </w:r>
      <w:r w:rsidRPr="007A4E11">
        <w:rPr>
          <w:color w:val="1D2129"/>
          <w:sz w:val="20"/>
          <w:szCs w:val="20"/>
        </w:rPr>
        <w:t>perhaps the most transformative single invention of the past century; it has allowed miniaturisation and spawned the worldwide reach of mobile phones and the internet. It was physicists who developed the World W</w:t>
      </w:r>
      <w:r w:rsidR="00866187">
        <w:rPr>
          <w:color w:val="1D2129"/>
          <w:sz w:val="20"/>
          <w:szCs w:val="20"/>
        </w:rPr>
        <w:t>ide Web and, though it impacts u</w:t>
      </w:r>
      <w:r w:rsidRPr="007A4E11">
        <w:rPr>
          <w:color w:val="1D2129"/>
          <w:sz w:val="20"/>
          <w:szCs w:val="20"/>
        </w:rPr>
        <w:t>s all, scientists have benefited especially.</w:t>
      </w:r>
    </w:p>
    <w:p w:rsidR="00970661" w:rsidRDefault="00970661" w:rsidP="00970661">
      <w:pPr>
        <w:pStyle w:val="NormalWeb"/>
        <w:shd w:val="clear" w:color="auto" w:fill="FFFFFF"/>
        <w:spacing w:before="90" w:beforeAutospacing="0" w:after="90" w:afterAutospacing="0"/>
        <w:rPr>
          <w:color w:val="1D2129"/>
          <w:sz w:val="20"/>
          <w:szCs w:val="20"/>
        </w:rPr>
      </w:pPr>
      <w:r>
        <w:rPr>
          <w:noProof/>
          <w:color w:val="1D2129"/>
          <w:sz w:val="20"/>
          <w:szCs w:val="20"/>
          <w:lang w:val="en-US" w:eastAsia="en-US"/>
        </w:rPr>
        <w:lastRenderedPageBreak/>
        <mc:AlternateContent>
          <mc:Choice Requires="wps">
            <w:drawing>
              <wp:anchor distT="0" distB="0" distL="114300" distR="114300" simplePos="0" relativeHeight="251697152" behindDoc="0" locked="0" layoutInCell="1" allowOverlap="1" wp14:anchorId="2978681E" wp14:editId="0B3F0205">
                <wp:simplePos x="0" y="0"/>
                <wp:positionH relativeFrom="column">
                  <wp:posOffset>-50800</wp:posOffset>
                </wp:positionH>
                <wp:positionV relativeFrom="paragraph">
                  <wp:posOffset>24130</wp:posOffset>
                </wp:positionV>
                <wp:extent cx="1555115" cy="273050"/>
                <wp:effectExtent l="0" t="0" r="26035" b="12700"/>
                <wp:wrapNone/>
                <wp:docPr id="24" name="Text Box 24"/>
                <wp:cNvGraphicFramePr/>
                <a:graphic xmlns:a="http://schemas.openxmlformats.org/drawingml/2006/main">
                  <a:graphicData uri="http://schemas.microsoft.com/office/word/2010/wordprocessingShape">
                    <wps:wsp>
                      <wps:cNvSpPr txBox="1"/>
                      <wps:spPr>
                        <a:xfrm>
                          <a:off x="0" y="0"/>
                          <a:ext cx="1555115" cy="273050"/>
                        </a:xfrm>
                        <a:prstGeom prst="rect">
                          <a:avLst/>
                        </a:prstGeom>
                        <a:solidFill>
                          <a:schemeClr val="bg1">
                            <a:lumMod val="85000"/>
                          </a:schemeClr>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970661" w:rsidRPr="007A4E11" w:rsidRDefault="00970661" w:rsidP="00970661">
                            <w:pPr>
                              <w:rPr>
                                <w:rFonts w:ascii="Times New Roman" w:hAnsi="Times New Roman" w:cs="Times New Roman"/>
                                <w:b/>
                                <w:lang w:val="en-US"/>
                              </w:rPr>
                            </w:pPr>
                            <w:r>
                              <w:rPr>
                                <w:rFonts w:ascii="Times New Roman" w:hAnsi="Times New Roman" w:cs="Times New Roman"/>
                                <w:b/>
                                <w:lang w:val="en-US"/>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4" o:spid="_x0000_s1048" type="#_x0000_t202" style="position:absolute;margin-left:-4pt;margin-top:1.9pt;width:122.45pt;height:21.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" fillcolor="#d8d8d8 [2732]" strokecolor="white [3212]" strokeweight=".5pt">
                <v:textbox>
                  <w:txbxContent>
                    <w:p w:rsidR="00970661" w:rsidRPr="007A4E11" w:rsidRDefault="00970661" w:rsidP="00970661">
                      <w:pPr>
                        <w:rPr>
                          <w:rFonts w:ascii="Times New Roman" w:hAnsi="Times New Roman" w:cs="Times New Roman"/>
                          <w:b/>
                          <w:lang w:val="en-US"/>
                        </w:rPr>
                      </w:pPr>
                      <w:r>
                        <w:rPr>
                          <w:rFonts w:ascii="Times New Roman" w:hAnsi="Times New Roman" w:cs="Times New Roman"/>
                          <w:b/>
                          <w:lang w:val="en-US"/>
                        </w:rPr>
                        <w:t>C</w:t>
                      </w:r>
                    </w:p>
                  </w:txbxContent>
                </v:textbox>
              </v:shape>
            </w:pict>
          </mc:Fallback>
        </mc:AlternateContent>
      </w:r>
      <w:r w:rsidRPr="007A4E11">
        <w:rPr>
          <w:color w:val="1D2129"/>
          <w:sz w:val="20"/>
          <w:szCs w:val="20"/>
        </w:rPr>
        <w:br/>
      </w:r>
    </w:p>
    <w:p w:rsidR="00970661" w:rsidRPr="007A4E11" w:rsidRDefault="00970661" w:rsidP="00970661">
      <w:pPr>
        <w:pStyle w:val="NormalWeb"/>
        <w:shd w:val="clear" w:color="auto" w:fill="FFFFFF"/>
        <w:spacing w:before="90" w:beforeAutospacing="0" w:after="90" w:afterAutospacing="0"/>
        <w:rPr>
          <w:color w:val="1D2129"/>
          <w:sz w:val="20"/>
          <w:szCs w:val="20"/>
        </w:rPr>
      </w:pPr>
      <w:r>
        <w:rPr>
          <w:noProof/>
          <w:color w:val="1D2129"/>
          <w:sz w:val="20"/>
          <w:szCs w:val="20"/>
          <w:lang w:val="en-US" w:eastAsia="en-US"/>
        </w:rPr>
        <mc:AlternateContent>
          <mc:Choice Requires="wps">
            <w:drawing>
              <wp:anchor distT="0" distB="0" distL="114300" distR="114300" simplePos="0" relativeHeight="251698176" behindDoc="0" locked="0" layoutInCell="1" allowOverlap="1" wp14:anchorId="5AFCF49E" wp14:editId="354127DE">
                <wp:simplePos x="0" y="0"/>
                <wp:positionH relativeFrom="column">
                  <wp:posOffset>-50165</wp:posOffset>
                </wp:positionH>
                <wp:positionV relativeFrom="paragraph">
                  <wp:posOffset>5736590</wp:posOffset>
                </wp:positionV>
                <wp:extent cx="1555115" cy="273050"/>
                <wp:effectExtent l="0" t="0" r="26035" b="12700"/>
                <wp:wrapNone/>
                <wp:docPr id="25" name="Text Box 25"/>
                <wp:cNvGraphicFramePr/>
                <a:graphic xmlns:a="http://schemas.openxmlformats.org/drawingml/2006/main">
                  <a:graphicData uri="http://schemas.microsoft.com/office/word/2010/wordprocessingShape">
                    <wps:wsp>
                      <wps:cNvSpPr txBox="1"/>
                      <wps:spPr>
                        <a:xfrm>
                          <a:off x="0" y="0"/>
                          <a:ext cx="1555115" cy="273050"/>
                        </a:xfrm>
                        <a:prstGeom prst="rect">
                          <a:avLst/>
                        </a:prstGeom>
                        <a:solidFill>
                          <a:schemeClr val="bg1">
                            <a:lumMod val="85000"/>
                          </a:schemeClr>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970661" w:rsidRPr="007A4E11" w:rsidRDefault="00970661" w:rsidP="00970661">
                            <w:pPr>
                              <w:rPr>
                                <w:rFonts w:ascii="Times New Roman" w:hAnsi="Times New Roman" w:cs="Times New Roman"/>
                                <w:b/>
                                <w:lang w:val="en-US"/>
                              </w:rPr>
                            </w:pPr>
                            <w:r>
                              <w:rPr>
                                <w:rFonts w:ascii="Times New Roman" w:hAnsi="Times New Roman" w:cs="Times New Roman"/>
                                <w:b/>
                                <w:lang w:val="en-US"/>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5" o:spid="_x0000_s1049" type="#_x0000_t202" style="position:absolute;margin-left:-3.95pt;margin-top:451.7pt;width:122.45pt;height:21.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" fillcolor="#d8d8d8 [2732]" strokecolor="white [3212]" strokeweight=".5pt">
                <v:textbox>
                  <w:txbxContent>
                    <w:p w:rsidR="00970661" w:rsidRPr="007A4E11" w:rsidRDefault="00970661" w:rsidP="00970661">
                      <w:pPr>
                        <w:rPr>
                          <w:rFonts w:ascii="Times New Roman" w:hAnsi="Times New Roman" w:cs="Times New Roman"/>
                          <w:b/>
                          <w:lang w:val="en-US"/>
                        </w:rPr>
                      </w:pPr>
                      <w:r>
                        <w:rPr>
                          <w:rFonts w:ascii="Times New Roman" w:hAnsi="Times New Roman" w:cs="Times New Roman"/>
                          <w:b/>
                          <w:lang w:val="en-US"/>
                        </w:rPr>
                        <w:t>D</w:t>
                      </w:r>
                    </w:p>
                  </w:txbxContent>
                </v:textbox>
              </v:shape>
            </w:pict>
          </mc:Fallback>
        </mc:AlternateContent>
      </w:r>
      <w:r w:rsidRPr="007A4E11">
        <w:rPr>
          <w:color w:val="1D2129"/>
          <w:sz w:val="20"/>
          <w:szCs w:val="20"/>
        </w:rPr>
        <w:t>Traditional journals survive as</w:t>
      </w:r>
      <w:r w:rsidRPr="007A4E11">
        <w:rPr>
          <w:rStyle w:val="apple-converted-space"/>
          <w:color w:val="1D2129"/>
          <w:sz w:val="20"/>
          <w:szCs w:val="20"/>
        </w:rPr>
        <w:t> </w:t>
      </w:r>
      <w:r w:rsidRPr="007A4E11">
        <w:rPr>
          <w:color w:val="1D2129"/>
          <w:sz w:val="20"/>
          <w:szCs w:val="20"/>
        </w:rPr>
        <w:t>guarantors of quality, but they are supplemented by blogosphere of</w:t>
      </w:r>
      <w:r w:rsidRPr="007A4E11">
        <w:rPr>
          <w:color w:val="1D2129"/>
          <w:sz w:val="20"/>
          <w:szCs w:val="20"/>
        </w:rPr>
        <w:br/>
        <w:t>widely varying quality. The latter cries out for an informal system of quality control. The internet levels the playing fields between researchers in major centres and those in relative</w:t>
      </w:r>
      <w:r w:rsidRPr="007A4E11">
        <w:rPr>
          <w:rStyle w:val="apple-converted-space"/>
          <w:color w:val="1D2129"/>
          <w:sz w:val="20"/>
          <w:szCs w:val="20"/>
        </w:rPr>
        <w:t> </w:t>
      </w:r>
      <w:r w:rsidRPr="007A4E11">
        <w:rPr>
          <w:color w:val="1D2129"/>
          <w:sz w:val="20"/>
          <w:szCs w:val="20"/>
        </w:rPr>
        <w:t>isolation. It has transformed the</w:t>
      </w:r>
      <w:r w:rsidRPr="007A4E11">
        <w:rPr>
          <w:rStyle w:val="apple-converted-space"/>
          <w:color w:val="1D2129"/>
          <w:sz w:val="20"/>
          <w:szCs w:val="20"/>
        </w:rPr>
        <w:t> </w:t>
      </w:r>
      <w:r w:rsidRPr="007A4E11">
        <w:rPr>
          <w:color w:val="1D2129"/>
          <w:sz w:val="20"/>
          <w:szCs w:val="20"/>
        </w:rPr>
        <w:t>way science is communicated and debated. In 2002, th</w:t>
      </w:r>
      <w:r w:rsidR="00866187">
        <w:rPr>
          <w:color w:val="1D2129"/>
          <w:sz w:val="20"/>
          <w:szCs w:val="20"/>
        </w:rPr>
        <w:t>r</w:t>
      </w:r>
      <w:r w:rsidRPr="007A4E11">
        <w:rPr>
          <w:color w:val="1D2129"/>
          <w:sz w:val="20"/>
          <w:szCs w:val="20"/>
        </w:rPr>
        <w:t>ee young Indian</w:t>
      </w:r>
      <w:r w:rsidRPr="007A4E11">
        <w:rPr>
          <w:color w:val="1D2129"/>
          <w:sz w:val="20"/>
          <w:szCs w:val="20"/>
        </w:rPr>
        <w:br/>
        <w:t>mathematicians in</w:t>
      </w:r>
      <w:r w:rsidR="00866187">
        <w:rPr>
          <w:color w:val="1D2129"/>
          <w:sz w:val="20"/>
          <w:szCs w:val="20"/>
        </w:rPr>
        <w:t>v</w:t>
      </w:r>
      <w:r w:rsidRPr="007A4E11">
        <w:rPr>
          <w:color w:val="1D2129"/>
          <w:sz w:val="20"/>
          <w:szCs w:val="20"/>
        </w:rPr>
        <w:t>ented a faster</w:t>
      </w:r>
      <w:r w:rsidRPr="007A4E11">
        <w:rPr>
          <w:rStyle w:val="apple-converted-space"/>
          <w:color w:val="1D2129"/>
          <w:sz w:val="20"/>
          <w:szCs w:val="20"/>
        </w:rPr>
        <w:t> </w:t>
      </w:r>
      <w:r w:rsidRPr="007A4E11">
        <w:rPr>
          <w:color w:val="1D2129"/>
          <w:sz w:val="20"/>
          <w:szCs w:val="20"/>
        </w:rPr>
        <w:t>scheme for factoring large numbers-something that would be crucial for</w:t>
      </w:r>
      <w:r w:rsidRPr="007A4E11">
        <w:rPr>
          <w:rStyle w:val="apple-converted-space"/>
          <w:color w:val="1D2129"/>
          <w:sz w:val="20"/>
          <w:szCs w:val="20"/>
        </w:rPr>
        <w:t> </w:t>
      </w:r>
      <w:r w:rsidRPr="007A4E11">
        <w:rPr>
          <w:color w:val="1D2129"/>
          <w:sz w:val="20"/>
          <w:szCs w:val="20"/>
        </w:rPr>
        <w:t>code- breaking. They posted their result on the web. Within</w:t>
      </w:r>
      <w:r w:rsidR="00866187">
        <w:rPr>
          <w:color w:val="1D2129"/>
          <w:sz w:val="20"/>
          <w:szCs w:val="20"/>
        </w:rPr>
        <w:t xml:space="preserve"> a day, 20,000 people had downloa</w:t>
      </w:r>
      <w:r w:rsidRPr="007A4E11">
        <w:rPr>
          <w:color w:val="1D2129"/>
          <w:sz w:val="20"/>
          <w:szCs w:val="20"/>
        </w:rPr>
        <w:t>ded the</w:t>
      </w:r>
      <w:r w:rsidRPr="007A4E11">
        <w:rPr>
          <w:rStyle w:val="apple-converted-space"/>
          <w:color w:val="1D2129"/>
          <w:sz w:val="20"/>
          <w:szCs w:val="20"/>
        </w:rPr>
        <w:t> </w:t>
      </w:r>
      <w:r w:rsidRPr="007A4E11">
        <w:rPr>
          <w:color w:val="1D2129"/>
          <w:sz w:val="20"/>
          <w:szCs w:val="20"/>
        </w:rPr>
        <w:t>work, which was the topic of hastily convened discussions in many centres of mathematical research around the world. The internet also allows new styles of research. For</w:t>
      </w:r>
      <w:r w:rsidR="00866187">
        <w:rPr>
          <w:color w:val="1D2129"/>
          <w:sz w:val="20"/>
          <w:szCs w:val="20"/>
        </w:rPr>
        <w:t xml:space="preserve"> example</w:t>
      </w:r>
      <w:r w:rsidRPr="007A4E11">
        <w:rPr>
          <w:color w:val="1D2129"/>
          <w:sz w:val="20"/>
          <w:szCs w:val="20"/>
        </w:rPr>
        <w:t>, in</w:t>
      </w:r>
      <w:r w:rsidRPr="007A4E11">
        <w:rPr>
          <w:rStyle w:val="apple-converted-space"/>
          <w:color w:val="1D2129"/>
          <w:sz w:val="20"/>
          <w:szCs w:val="20"/>
        </w:rPr>
        <w:t> </w:t>
      </w:r>
      <w:r w:rsidRPr="007A4E11">
        <w:rPr>
          <w:color w:val="1D2129"/>
          <w:sz w:val="20"/>
          <w:szCs w:val="20"/>
        </w:rPr>
        <w:t>the old days, astronomical research was stored on delicate photographic plates; these were not easily accessible and tiresome to analyse. Now such data (and large datasets in</w:t>
      </w:r>
      <w:r w:rsidRPr="007A4E11">
        <w:rPr>
          <w:color w:val="1D2129"/>
          <w:sz w:val="20"/>
          <w:szCs w:val="20"/>
        </w:rPr>
        <w:br/>
        <w:t>genetics and particle physics) can be accessed and downloaded anywhere. Experiments and natural events can</w:t>
      </w:r>
      <w:r w:rsidRPr="007A4E11">
        <w:rPr>
          <w:rStyle w:val="apple-converted-space"/>
          <w:color w:val="1D2129"/>
          <w:sz w:val="20"/>
          <w:szCs w:val="20"/>
        </w:rPr>
        <w:t> </w:t>
      </w:r>
      <w:r w:rsidRPr="007A4E11">
        <w:rPr>
          <w:color w:val="1D2129"/>
          <w:sz w:val="20"/>
          <w:szCs w:val="20"/>
        </w:rPr>
        <w:t>be followed in real time.</w:t>
      </w:r>
    </w:p>
    <w:p w:rsidR="00970661" w:rsidRDefault="00970661" w:rsidP="00970661">
      <w:pPr>
        <w:pStyle w:val="NormalWeb"/>
        <w:shd w:val="clear" w:color="auto" w:fill="FFFFFF"/>
        <w:spacing w:before="90" w:beforeAutospacing="0" w:after="90" w:afterAutospacing="0"/>
        <w:rPr>
          <w:color w:val="1D2129"/>
          <w:sz w:val="20"/>
          <w:szCs w:val="20"/>
        </w:rPr>
      </w:pPr>
      <w:r w:rsidRPr="007A4E11">
        <w:rPr>
          <w:color w:val="1D2129"/>
          <w:sz w:val="20"/>
          <w:szCs w:val="20"/>
        </w:rPr>
        <w:br/>
      </w:r>
    </w:p>
    <w:p w:rsidR="00970661" w:rsidRDefault="00970661" w:rsidP="00970661">
      <w:pPr>
        <w:pStyle w:val="NormalWeb"/>
        <w:shd w:val="clear" w:color="auto" w:fill="FFFFFF"/>
        <w:spacing w:before="90" w:beforeAutospacing="0" w:after="90" w:afterAutospacing="0"/>
        <w:rPr>
          <w:color w:val="1D2129"/>
          <w:sz w:val="20"/>
          <w:szCs w:val="20"/>
        </w:rPr>
      </w:pPr>
      <w:r>
        <w:rPr>
          <w:noProof/>
          <w:color w:val="1D2129"/>
          <w:sz w:val="20"/>
          <w:szCs w:val="20"/>
          <w:lang w:val="en-US" w:eastAsia="en-US"/>
        </w:rPr>
        <mc:AlternateContent>
          <mc:Choice Requires="wps">
            <w:drawing>
              <wp:anchor distT="0" distB="0" distL="114300" distR="114300" simplePos="0" relativeHeight="251699200" behindDoc="0" locked="0" layoutInCell="1" allowOverlap="1" wp14:anchorId="1FA33AA7" wp14:editId="540DEBB0">
                <wp:simplePos x="0" y="0"/>
                <wp:positionH relativeFrom="column">
                  <wp:posOffset>2025650</wp:posOffset>
                </wp:positionH>
                <wp:positionV relativeFrom="paragraph">
                  <wp:posOffset>-3478439</wp:posOffset>
                </wp:positionV>
                <wp:extent cx="1555115" cy="273050"/>
                <wp:effectExtent l="0" t="0" r="26035" b="12700"/>
                <wp:wrapNone/>
                <wp:docPr id="26" name="Text Box 26"/>
                <wp:cNvGraphicFramePr/>
                <a:graphic xmlns:a="http://schemas.openxmlformats.org/drawingml/2006/main">
                  <a:graphicData uri="http://schemas.microsoft.com/office/word/2010/wordprocessingShape">
                    <wps:wsp>
                      <wps:cNvSpPr txBox="1"/>
                      <wps:spPr>
                        <a:xfrm>
                          <a:off x="0" y="0"/>
                          <a:ext cx="1555115" cy="273050"/>
                        </a:xfrm>
                        <a:prstGeom prst="rect">
                          <a:avLst/>
                        </a:prstGeom>
                        <a:solidFill>
                          <a:schemeClr val="bg1">
                            <a:lumMod val="85000"/>
                          </a:schemeClr>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970661" w:rsidRPr="007A4E11" w:rsidRDefault="00970661" w:rsidP="00970661">
                            <w:pPr>
                              <w:rPr>
                                <w:rFonts w:ascii="Times New Roman" w:hAnsi="Times New Roman" w:cs="Times New Roman"/>
                                <w:b/>
                                <w:lang w:val="en-US"/>
                              </w:rPr>
                            </w:pPr>
                            <w:r>
                              <w:rPr>
                                <w:rFonts w:ascii="Times New Roman" w:hAnsi="Times New Roman" w:cs="Times New Roman"/>
                                <w:b/>
                                <w:lang w:val="en-US"/>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6" o:spid="_x0000_s1050" type="#_x0000_t202" style="position:absolute;margin-left:159.5pt;margin-top:-273.9pt;width:122.45pt;height:21.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" fillcolor="#d8d8d8 [2732]" strokecolor="white [3212]" strokeweight=".5pt">
                <v:textbox>
                  <w:txbxContent>
                    <w:p w:rsidR="00970661" w:rsidRPr="007A4E11" w:rsidRDefault="00970661" w:rsidP="00970661">
                      <w:pPr>
                        <w:rPr>
                          <w:rFonts w:ascii="Times New Roman" w:hAnsi="Times New Roman" w:cs="Times New Roman"/>
                          <w:b/>
                          <w:lang w:val="en-US"/>
                        </w:rPr>
                      </w:pPr>
                      <w:r>
                        <w:rPr>
                          <w:rFonts w:ascii="Times New Roman" w:hAnsi="Times New Roman" w:cs="Times New Roman"/>
                          <w:b/>
                          <w:lang w:val="en-US"/>
                        </w:rPr>
                        <w:t>E</w:t>
                      </w:r>
                    </w:p>
                  </w:txbxContent>
                </v:textbox>
              </v:shape>
            </w:pict>
          </mc:Fallback>
        </mc:AlternateContent>
      </w:r>
      <w:r w:rsidRPr="007A4E11">
        <w:rPr>
          <w:color w:val="1D2129"/>
          <w:sz w:val="20"/>
          <w:szCs w:val="20"/>
        </w:rPr>
        <w:t>We recently asked our members what they saw as the most important questions facing us in the years ahead and we are holding discussion meeting on the ‘Top Ten’. Whatever breakthroughs are</w:t>
      </w:r>
      <w:r w:rsidR="002A1B3B">
        <w:rPr>
          <w:color w:val="1D2129"/>
          <w:sz w:val="20"/>
          <w:szCs w:val="20"/>
        </w:rPr>
        <w:t xml:space="preserve"> in</w:t>
      </w:r>
      <w:r w:rsidRPr="007A4E11">
        <w:rPr>
          <w:color w:val="1D2129"/>
          <w:sz w:val="20"/>
          <w:szCs w:val="20"/>
        </w:rPr>
        <w:t xml:space="preserve"> store,we can be sure of one thing: the widening gulf between what science enables us to do and what it’s prudent or ethical</w:t>
      </w:r>
      <w:r w:rsidR="002A1B3B">
        <w:rPr>
          <w:color w:val="1D2129"/>
          <w:sz w:val="20"/>
          <w:szCs w:val="20"/>
        </w:rPr>
        <w:t xml:space="preserve"> </w:t>
      </w:r>
      <w:r w:rsidRPr="007A4E11">
        <w:rPr>
          <w:color w:val="1D2129"/>
          <w:sz w:val="20"/>
          <w:szCs w:val="20"/>
        </w:rPr>
        <w:t xml:space="preserve">actually </w:t>
      </w:r>
      <w:r w:rsidR="002A1B3B">
        <w:rPr>
          <w:color w:val="1D2129"/>
          <w:sz w:val="20"/>
          <w:szCs w:val="20"/>
        </w:rPr>
        <w:t>to do. In respect of certain deve</w:t>
      </w:r>
      <w:r w:rsidRPr="007A4E11">
        <w:rPr>
          <w:color w:val="1D2129"/>
          <w:sz w:val="20"/>
          <w:szCs w:val="20"/>
        </w:rPr>
        <w:t>lopments,regulation will</w:t>
      </w:r>
      <w:r w:rsidRPr="007A4E11">
        <w:rPr>
          <w:color w:val="1D2129"/>
          <w:sz w:val="20"/>
          <w:szCs w:val="20"/>
        </w:rPr>
        <w:br/>
      </w:r>
      <w:r w:rsidRPr="007A4E11">
        <w:rPr>
          <w:color w:val="1D2129"/>
          <w:sz w:val="20"/>
          <w:szCs w:val="20"/>
        </w:rPr>
        <w:lastRenderedPageBreak/>
        <w:t>be called for, on ethical as well as prudential grounds. The way science is applied is a matter not just for scient</w:t>
      </w:r>
      <w:r w:rsidR="002A1B3B">
        <w:rPr>
          <w:color w:val="1D2129"/>
          <w:sz w:val="20"/>
          <w:szCs w:val="20"/>
        </w:rPr>
        <w:t>ists. All citizents need to adr</w:t>
      </w:r>
      <w:r w:rsidRPr="007A4E11">
        <w:rPr>
          <w:color w:val="1D2129"/>
          <w:sz w:val="20"/>
          <w:szCs w:val="20"/>
        </w:rPr>
        <w:t>ess these questions. Public decisions should be made, after the widest possible discussion, in the light of the best scientific evidence available. That is one of the key roles of the</w:t>
      </w:r>
      <w:r w:rsidRPr="007A4E11">
        <w:rPr>
          <w:rStyle w:val="apple-converted-space"/>
          <w:color w:val="1D2129"/>
          <w:sz w:val="20"/>
          <w:szCs w:val="20"/>
        </w:rPr>
        <w:t> </w:t>
      </w:r>
      <w:r w:rsidRPr="007A4E11">
        <w:rPr>
          <w:color w:val="1D2129"/>
          <w:sz w:val="20"/>
          <w:szCs w:val="20"/>
        </w:rPr>
        <w:t>Society. Whether it is the work of our Science Policy Centre, our journals, our discussions meetings, our work in</w:t>
      </w:r>
      <w:r w:rsidRPr="007A4E11">
        <w:rPr>
          <w:rStyle w:val="apple-converted-space"/>
          <w:color w:val="1D2129"/>
          <w:sz w:val="20"/>
          <w:szCs w:val="20"/>
        </w:rPr>
        <w:t> </w:t>
      </w:r>
      <w:r w:rsidRPr="007A4E11">
        <w:rPr>
          <w:color w:val="1D2129"/>
          <w:sz w:val="20"/>
          <w:szCs w:val="20"/>
        </w:rPr>
        <w:t>education or our public events,</w:t>
      </w:r>
      <w:r w:rsidRPr="007A4E11">
        <w:rPr>
          <w:rStyle w:val="apple-converted-space"/>
          <w:color w:val="1D2129"/>
          <w:sz w:val="20"/>
          <w:szCs w:val="20"/>
        </w:rPr>
        <w:t> </w:t>
      </w:r>
      <w:r w:rsidRPr="007A4E11">
        <w:rPr>
          <w:color w:val="1D2129"/>
          <w:sz w:val="20"/>
          <w:szCs w:val="20"/>
        </w:rPr>
        <w:t xml:space="preserve">we must be at the heart of helping policy makers and citizens make informed decisions. </w:t>
      </w:r>
    </w:p>
    <w:p w:rsidR="00970661" w:rsidRDefault="00970661" w:rsidP="00970661">
      <w:pPr>
        <w:pStyle w:val="NormalWeb"/>
        <w:shd w:val="clear" w:color="auto" w:fill="FFFFFF"/>
        <w:spacing w:before="90" w:beforeAutospacing="0" w:after="90" w:afterAutospacing="0"/>
        <w:rPr>
          <w:color w:val="1D2129"/>
          <w:sz w:val="20"/>
          <w:szCs w:val="20"/>
        </w:rPr>
      </w:pPr>
      <w:r w:rsidRPr="007A4E11">
        <w:rPr>
          <w:color w:val="1D2129"/>
          <w:sz w:val="20"/>
          <w:szCs w:val="20"/>
        </w:rPr>
        <w:br/>
      </w:r>
    </w:p>
    <w:p w:rsidR="00970661" w:rsidRPr="00970661" w:rsidRDefault="00970661" w:rsidP="00970661">
      <w:pPr>
        <w:pStyle w:val="NormalWeb"/>
        <w:shd w:val="clear" w:color="auto" w:fill="FFFFFF"/>
        <w:spacing w:before="90" w:beforeAutospacing="0" w:after="90" w:afterAutospacing="0"/>
        <w:rPr>
          <w:color w:val="1D2129"/>
          <w:sz w:val="20"/>
          <w:szCs w:val="20"/>
        </w:rPr>
        <w:sectPr w:rsidR="00970661" w:rsidRPr="00970661" w:rsidSect="00970661">
          <w:type w:val="continuous"/>
          <w:pgSz w:w="11906" w:h="16838"/>
          <w:pgMar w:top="1417" w:right="1417" w:bottom="1417" w:left="1417" w:header="708" w:footer="708" w:gutter="0"/>
          <w:cols w:num="3" w:space="708"/>
          <w:docGrid w:linePitch="360"/>
        </w:sectPr>
      </w:pPr>
      <w:r w:rsidRPr="007A4E11">
        <w:rPr>
          <w:color w:val="1D2129"/>
          <w:sz w:val="20"/>
          <w:szCs w:val="20"/>
        </w:rPr>
        <w:t>But science isn’t dogma. Its asse</w:t>
      </w:r>
      <w:r w:rsidR="002A1B3B">
        <w:rPr>
          <w:color w:val="1D2129"/>
          <w:sz w:val="20"/>
          <w:szCs w:val="20"/>
        </w:rPr>
        <w:t xml:space="preserve">rtions are sometimes tentative, </w:t>
      </w:r>
      <w:r w:rsidRPr="007A4E11">
        <w:rPr>
          <w:color w:val="1D2129"/>
          <w:sz w:val="20"/>
          <w:szCs w:val="20"/>
        </w:rPr>
        <w:t>sometimes</w:t>
      </w:r>
      <w:r w:rsidRPr="007A4E11">
        <w:rPr>
          <w:rStyle w:val="apple-converted-space"/>
          <w:color w:val="1D2129"/>
          <w:sz w:val="20"/>
          <w:szCs w:val="20"/>
        </w:rPr>
        <w:t> </w:t>
      </w:r>
      <w:r w:rsidR="002A1B3B">
        <w:rPr>
          <w:color w:val="1D2129"/>
          <w:sz w:val="20"/>
          <w:szCs w:val="20"/>
        </w:rPr>
        <w:t>compelling</w:t>
      </w:r>
      <w:r w:rsidRPr="007A4E11">
        <w:rPr>
          <w:color w:val="1D2129"/>
          <w:sz w:val="20"/>
          <w:szCs w:val="20"/>
        </w:rPr>
        <w:t>; noisy controversy doesn’t always connote balanced arguments; risks</w:t>
      </w:r>
      <w:r w:rsidR="002A1B3B">
        <w:rPr>
          <w:color w:val="1D2129"/>
          <w:sz w:val="20"/>
          <w:szCs w:val="20"/>
        </w:rPr>
        <w:t xml:space="preserve"> are never absolutely zero,even </w:t>
      </w:r>
      <w:r w:rsidRPr="007A4E11">
        <w:rPr>
          <w:color w:val="1D2129"/>
          <w:sz w:val="20"/>
          <w:szCs w:val="20"/>
        </w:rPr>
        <w:t>if they are hugely outweighed by potential benefits. In promoting an informed debate, the media are crucial. When reporting a scientific controversy, t</w:t>
      </w:r>
      <w:r w:rsidR="002A1B3B">
        <w:rPr>
          <w:color w:val="1D2129"/>
          <w:sz w:val="20"/>
          <w:szCs w:val="20"/>
        </w:rPr>
        <w:t>he aim should be neither to exa</w:t>
      </w:r>
      <w:r w:rsidRPr="007A4E11">
        <w:rPr>
          <w:color w:val="1D2129"/>
          <w:sz w:val="20"/>
          <w:szCs w:val="20"/>
        </w:rPr>
        <w:t>g</w:t>
      </w:r>
      <w:r w:rsidR="002A1B3B">
        <w:rPr>
          <w:color w:val="1D2129"/>
          <w:sz w:val="20"/>
          <w:szCs w:val="20"/>
        </w:rPr>
        <w:t>g</w:t>
      </w:r>
      <w:r w:rsidRPr="007A4E11">
        <w:rPr>
          <w:color w:val="1D2129"/>
          <w:sz w:val="20"/>
          <w:szCs w:val="20"/>
        </w:rPr>
        <w:t>erate risks and uncertainties, no</w:t>
      </w:r>
      <w:r w:rsidR="002A1B3B">
        <w:rPr>
          <w:color w:val="1D2129"/>
          <w:sz w:val="20"/>
          <w:szCs w:val="20"/>
        </w:rPr>
        <w:t>r</w:t>
      </w:r>
      <w:r w:rsidRPr="007A4E11">
        <w:rPr>
          <w:color w:val="1D2129"/>
          <w:sz w:val="20"/>
          <w:szCs w:val="20"/>
        </w:rPr>
        <w:t xml:space="preserve"> to gloss over them. This is indeed a challenge, particularly when institutional, political or commercial pressures distort the debate. Scientists often bemoan the public’s weak grasp of science –</w:t>
      </w:r>
      <w:r w:rsidR="002A1B3B">
        <w:rPr>
          <w:color w:val="1D2129"/>
          <w:sz w:val="20"/>
          <w:szCs w:val="20"/>
        </w:rPr>
        <w:t xml:space="preserve"> whithout some ‘feel’ for the i</w:t>
      </w:r>
      <w:r w:rsidRPr="007A4E11">
        <w:rPr>
          <w:color w:val="1D2129"/>
          <w:sz w:val="20"/>
          <w:szCs w:val="20"/>
        </w:rPr>
        <w:t>ssues, public debate ca</w:t>
      </w:r>
      <w:r w:rsidR="002A1B3B">
        <w:rPr>
          <w:color w:val="1D2129"/>
          <w:sz w:val="20"/>
          <w:szCs w:val="20"/>
        </w:rPr>
        <w:t>n’t get</w:t>
      </w:r>
      <w:r w:rsidR="002A1B3B">
        <w:rPr>
          <w:color w:val="1D2129"/>
          <w:sz w:val="20"/>
          <w:szCs w:val="20"/>
        </w:rPr>
        <w:br/>
        <w:t>beyond sloganising. But</w:t>
      </w:r>
      <w:r w:rsidRPr="007A4E11">
        <w:rPr>
          <w:color w:val="1D2129"/>
          <w:sz w:val="20"/>
          <w:szCs w:val="20"/>
        </w:rPr>
        <w:t xml:space="preserve"> they protest too much: there are other issues where public debate i</w:t>
      </w:r>
      <w:r w:rsidR="002A1B3B">
        <w:rPr>
          <w:color w:val="1D2129"/>
          <w:sz w:val="20"/>
          <w:szCs w:val="20"/>
        </w:rPr>
        <w:t>s, to an equally disqui</w:t>
      </w:r>
      <w:r w:rsidRPr="007A4E11">
        <w:rPr>
          <w:color w:val="1D2129"/>
          <w:sz w:val="20"/>
          <w:szCs w:val="20"/>
        </w:rPr>
        <w:t>eting degree, inhibited by ignorance. The Royal Society aims</w:t>
      </w:r>
      <w:r w:rsidR="002A1B3B">
        <w:rPr>
          <w:color w:val="1D2129"/>
          <w:sz w:val="20"/>
          <w:szCs w:val="20"/>
        </w:rPr>
        <w:t xml:space="preserve"> </w:t>
      </w:r>
      <w:r w:rsidRPr="007A4E11">
        <w:rPr>
          <w:color w:val="1D2129"/>
          <w:sz w:val="20"/>
          <w:szCs w:val="20"/>
        </w:rPr>
        <w:t>to sustain Britain’s traditional strength in science, but also to ensure that</w:t>
      </w:r>
      <w:r w:rsidRPr="007A4E11">
        <w:rPr>
          <w:rStyle w:val="apple-converted-space"/>
          <w:color w:val="1D2129"/>
          <w:sz w:val="20"/>
          <w:szCs w:val="20"/>
        </w:rPr>
        <w:t> </w:t>
      </w:r>
      <w:r w:rsidRPr="007A4E11">
        <w:rPr>
          <w:color w:val="1D2129"/>
          <w:sz w:val="20"/>
          <w:szCs w:val="20"/>
        </w:rPr>
        <w:t>wherever science impacts on people’s lives, it is openly debated.</w:t>
      </w:r>
    </w:p>
    <w:p w:rsidR="0086087B" w:rsidRDefault="0086087B" w:rsidP="0086087B">
      <w:pPr>
        <w:spacing w:after="120"/>
        <w:rPr>
          <w:rFonts w:ascii="Times New Roman" w:hAnsi="Times New Roman" w:cs="Times New Roman"/>
          <w:sz w:val="24"/>
          <w:szCs w:val="24"/>
        </w:rPr>
      </w:pPr>
    </w:p>
    <w:p w:rsidR="007566DE" w:rsidRPr="00467813" w:rsidRDefault="007566DE" w:rsidP="00970661">
      <w:pPr>
        <w:spacing w:after="120"/>
        <w:jc w:val="both"/>
        <w:rPr>
          <w:rFonts w:ascii="Times New Roman" w:hAnsi="Times New Roman" w:cs="Times New Roman"/>
          <w:b/>
          <w:sz w:val="24"/>
          <w:szCs w:val="24"/>
        </w:rPr>
      </w:pPr>
      <w:r w:rsidRPr="00467813">
        <w:rPr>
          <w:rFonts w:ascii="Times New Roman" w:hAnsi="Times New Roman" w:cs="Times New Roman"/>
          <w:b/>
          <w:sz w:val="24"/>
          <w:szCs w:val="24"/>
        </w:rPr>
        <w:lastRenderedPageBreak/>
        <w:t>TASK II                                                                                                                      (50 points)</w:t>
      </w:r>
    </w:p>
    <w:p w:rsidR="00970661" w:rsidRPr="00467813" w:rsidRDefault="00970661" w:rsidP="00970661">
      <w:pPr>
        <w:spacing w:after="120"/>
        <w:jc w:val="both"/>
        <w:rPr>
          <w:rFonts w:ascii="Times New Roman" w:hAnsi="Times New Roman" w:cs="Times New Roman"/>
          <w:b/>
          <w:sz w:val="24"/>
          <w:szCs w:val="24"/>
        </w:rPr>
      </w:pPr>
      <w:r>
        <w:rPr>
          <w:rFonts w:ascii="Times New Roman" w:hAnsi="Times New Roman" w:cs="Times New Roman"/>
          <w:sz w:val="24"/>
          <w:szCs w:val="24"/>
        </w:rPr>
        <w:t xml:space="preserve"> </w:t>
      </w:r>
      <w:r w:rsidRPr="00467813">
        <w:rPr>
          <w:rFonts w:ascii="Times New Roman" w:hAnsi="Times New Roman" w:cs="Times New Roman"/>
          <w:b/>
          <w:sz w:val="24"/>
          <w:szCs w:val="24"/>
        </w:rPr>
        <w:t>Read the</w:t>
      </w:r>
      <w:r w:rsidR="007566DE" w:rsidRPr="00467813">
        <w:rPr>
          <w:rFonts w:ascii="Times New Roman" w:hAnsi="Times New Roman" w:cs="Times New Roman"/>
          <w:b/>
          <w:sz w:val="24"/>
          <w:szCs w:val="24"/>
        </w:rPr>
        <w:t xml:space="preserve"> following</w:t>
      </w:r>
      <w:r w:rsidRPr="00467813">
        <w:rPr>
          <w:rFonts w:ascii="Times New Roman" w:hAnsi="Times New Roman" w:cs="Times New Roman"/>
          <w:b/>
          <w:sz w:val="24"/>
          <w:szCs w:val="24"/>
        </w:rPr>
        <w:t xml:space="preserve"> article, then write an opinion essay about achi</w:t>
      </w:r>
      <w:r w:rsidR="007566DE" w:rsidRPr="00467813">
        <w:rPr>
          <w:rFonts w:ascii="Times New Roman" w:hAnsi="Times New Roman" w:cs="Times New Roman"/>
          <w:b/>
          <w:sz w:val="24"/>
          <w:szCs w:val="24"/>
        </w:rPr>
        <w:t>e</w:t>
      </w:r>
      <w:r w:rsidRPr="00467813">
        <w:rPr>
          <w:rFonts w:ascii="Times New Roman" w:hAnsi="Times New Roman" w:cs="Times New Roman"/>
          <w:b/>
          <w:sz w:val="24"/>
          <w:szCs w:val="24"/>
        </w:rPr>
        <w:t xml:space="preserve">ving goals. </w:t>
      </w:r>
    </w:p>
    <w:p w:rsidR="00970661" w:rsidRDefault="00970661" w:rsidP="00970661">
      <w:pPr>
        <w:spacing w:after="120"/>
        <w:jc w:val="both"/>
        <w:rPr>
          <w:rFonts w:ascii="Times New Roman" w:hAnsi="Times New Roman" w:cs="Times New Roman"/>
          <w:sz w:val="24"/>
          <w:szCs w:val="24"/>
        </w:rPr>
      </w:pPr>
      <w:r>
        <w:rPr>
          <w:rFonts w:ascii="Times New Roman" w:hAnsi="Times New Roman" w:cs="Times New Roman"/>
          <w:sz w:val="24"/>
          <w:szCs w:val="24"/>
        </w:rPr>
        <w:t>I tend to take each day as it comes and I’ve never really worried about the future that much. There’s a couple I know who have their future all mapped out. They’ve decided they’ll start a family within the next year or so and they even know how they’ll finance their future children’s education. They’re moving to a bigger house soon. In their early fifties they think they’ll have enough money to travel around the world for a year.</w:t>
      </w:r>
    </w:p>
    <w:p w:rsidR="00970661" w:rsidRDefault="00970661" w:rsidP="00970661">
      <w:pPr>
        <w:spacing w:after="120"/>
        <w:jc w:val="both"/>
        <w:rPr>
          <w:rFonts w:ascii="Times New Roman" w:hAnsi="Times New Roman" w:cs="Times New Roman"/>
          <w:sz w:val="24"/>
          <w:szCs w:val="24"/>
        </w:rPr>
      </w:pPr>
      <w:r>
        <w:rPr>
          <w:rFonts w:ascii="Times New Roman" w:hAnsi="Times New Roman" w:cs="Times New Roman"/>
          <w:sz w:val="24"/>
          <w:szCs w:val="24"/>
        </w:rPr>
        <w:t>I think it’s very important to plan for the future, but neither my wife nor I are that great at doing it. We’re going to start a family at some point but it never seems to be the right time.</w:t>
      </w:r>
    </w:p>
    <w:p w:rsidR="00970661" w:rsidRDefault="00970661" w:rsidP="00970661">
      <w:pPr>
        <w:spacing w:after="120"/>
        <w:jc w:val="both"/>
        <w:rPr>
          <w:rFonts w:ascii="Times New Roman" w:hAnsi="Times New Roman" w:cs="Times New Roman"/>
          <w:sz w:val="24"/>
          <w:szCs w:val="24"/>
        </w:rPr>
      </w:pPr>
      <w:r>
        <w:rPr>
          <w:rFonts w:ascii="Times New Roman" w:hAnsi="Times New Roman" w:cs="Times New Roman"/>
          <w:sz w:val="24"/>
          <w:szCs w:val="24"/>
        </w:rPr>
        <w:t>Every so often I think about long-term goals but it’s fleeting. Two years from now, I hope I’ll have been promoted or found another job. But I need to start thinking about how I’m going to achieve that. I’m worried that I’ll be doing exactly the same job in five years’ time if I don’t start planning ahead. Perhaps I’ll start doing it tomorrow!</w:t>
      </w:r>
    </w:p>
    <w:p w:rsidR="0086087B" w:rsidRPr="00467813" w:rsidRDefault="00970661" w:rsidP="00467813">
      <w:pPr>
        <w:spacing w:after="120"/>
        <w:jc w:val="both"/>
        <w:rPr>
          <w:rFonts w:ascii="Times New Roman" w:hAnsi="Times New Roman" w:cs="Times New Roman"/>
          <w:b/>
          <w:sz w:val="24"/>
          <w:szCs w:val="24"/>
        </w:rPr>
      </w:pPr>
      <w:r w:rsidRPr="00467813">
        <w:rPr>
          <w:rFonts w:ascii="Times New Roman" w:hAnsi="Times New Roman" w:cs="Times New Roman"/>
          <w:b/>
          <w:sz w:val="24"/>
          <w:szCs w:val="24"/>
        </w:rPr>
        <w:t xml:space="preserve">Write your essay in 400 words. </w:t>
      </w:r>
    </w:p>
    <w:p w:rsidR="007566DE" w:rsidRPr="00467813" w:rsidRDefault="007566DE" w:rsidP="00970661">
      <w:pPr>
        <w:spacing w:after="120"/>
        <w:jc w:val="both"/>
        <w:rPr>
          <w:rFonts w:ascii="Times New Roman" w:hAnsi="Times New Roman" w:cs="Times New Roman"/>
          <w:b/>
          <w:sz w:val="24"/>
          <w:szCs w:val="24"/>
        </w:rPr>
      </w:pPr>
      <w:r w:rsidRPr="00467813">
        <w:rPr>
          <w:rFonts w:ascii="Times New Roman" w:hAnsi="Times New Roman" w:cs="Times New Roman"/>
          <w:b/>
          <w:sz w:val="24"/>
          <w:szCs w:val="24"/>
        </w:rPr>
        <w:t xml:space="preserve">TASK III                                                 </w:t>
      </w:r>
      <w:r w:rsidR="00467813">
        <w:rPr>
          <w:rFonts w:ascii="Times New Roman" w:hAnsi="Times New Roman" w:cs="Times New Roman"/>
          <w:b/>
          <w:sz w:val="24"/>
          <w:szCs w:val="24"/>
        </w:rPr>
        <w:t xml:space="preserve">                              </w:t>
      </w:r>
      <w:r w:rsidRPr="00467813">
        <w:rPr>
          <w:rFonts w:ascii="Times New Roman" w:hAnsi="Times New Roman" w:cs="Times New Roman"/>
          <w:b/>
          <w:sz w:val="24"/>
          <w:szCs w:val="24"/>
        </w:rPr>
        <w:t xml:space="preserve">                                    (25 points)</w:t>
      </w:r>
    </w:p>
    <w:p w:rsidR="00970661" w:rsidRDefault="00970661" w:rsidP="00970661">
      <w:pPr>
        <w:spacing w:after="120"/>
        <w:jc w:val="both"/>
        <w:rPr>
          <w:rFonts w:ascii="Times New Roman" w:hAnsi="Times New Roman" w:cs="Times New Roman"/>
          <w:sz w:val="24"/>
          <w:szCs w:val="24"/>
        </w:rPr>
      </w:pPr>
      <w:r>
        <w:rPr>
          <w:rFonts w:ascii="Times New Roman" w:hAnsi="Times New Roman" w:cs="Times New Roman"/>
          <w:sz w:val="24"/>
          <w:szCs w:val="24"/>
        </w:rPr>
        <w:t xml:space="preserve"> You have read in a magazine the extracts below about studying history. The editor has asked readers for their opinions. You decide to write an editorial responding to the points raised and expressing your own views.</w:t>
      </w:r>
    </w:p>
    <w:p w:rsidR="00970661" w:rsidRDefault="00970661" w:rsidP="00970661">
      <w:pPr>
        <w:spacing w:after="120"/>
        <w:jc w:val="both"/>
        <w:rPr>
          <w:rFonts w:ascii="Times New Roman" w:hAnsi="Times New Roman" w:cs="Times New Roman"/>
          <w:sz w:val="24"/>
          <w:szCs w:val="24"/>
        </w:rPr>
      </w:pPr>
      <w:r w:rsidRPr="00FC710A">
        <w:rPr>
          <w:rFonts w:ascii="Times New Roman" w:hAnsi="Times New Roman" w:cs="Times New Roman"/>
          <w:noProof/>
          <w:sz w:val="24"/>
          <w:szCs w:val="24"/>
          <w:lang w:val="en-US"/>
        </w:rPr>
        <mc:AlternateContent>
          <mc:Choice Requires="wps">
            <w:drawing>
              <wp:anchor distT="0" distB="0" distL="114300" distR="114300" simplePos="0" relativeHeight="251702272" behindDoc="0" locked="0" layoutInCell="1" allowOverlap="1" wp14:anchorId="2DFDBF25" wp14:editId="7A9AB9E4">
                <wp:simplePos x="0" y="0"/>
                <wp:positionH relativeFrom="column">
                  <wp:posOffset>1237763</wp:posOffset>
                </wp:positionH>
                <wp:positionV relativeFrom="paragraph">
                  <wp:posOffset>2001472</wp:posOffset>
                </wp:positionV>
                <wp:extent cx="3276864" cy="1508166"/>
                <wp:effectExtent l="0" t="0" r="19050" b="15875"/>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864" cy="1508166"/>
                        </a:xfrm>
                        <a:prstGeom prst="rect">
                          <a:avLst/>
                        </a:prstGeom>
                        <a:solidFill>
                          <a:schemeClr val="bg1">
                            <a:lumMod val="95000"/>
                          </a:schemeClr>
                        </a:solidFill>
                        <a:ln w="9525">
                          <a:solidFill>
                            <a:srgbClr val="000000"/>
                          </a:solidFill>
                          <a:miter lim="800000"/>
                          <a:headEnd/>
                          <a:tailEnd/>
                        </a:ln>
                      </wps:spPr>
                      <wps:txbx>
                        <w:txbxContent>
                          <w:p w:rsidR="00970661" w:rsidRPr="00FC710A" w:rsidRDefault="00970661" w:rsidP="00970661">
                            <w:pPr>
                              <w:jc w:val="both"/>
                              <w:rPr>
                                <w:rFonts w:ascii="Times New Roman" w:hAnsi="Times New Roman" w:cs="Times New Roman"/>
                                <w:sz w:val="28"/>
                                <w:szCs w:val="28"/>
                              </w:rPr>
                            </w:pPr>
                            <w:r w:rsidRPr="00FC710A">
                              <w:rPr>
                                <w:rFonts w:ascii="Times New Roman" w:hAnsi="Times New Roman" w:cs="Times New Roman"/>
                                <w:sz w:val="28"/>
                                <w:szCs w:val="28"/>
                              </w:rPr>
                              <w:t>Studying history is a waste of time. The past is no longer relevant</w:t>
                            </w:r>
                            <w:r>
                              <w:rPr>
                                <w:rFonts w:ascii="Times New Roman" w:hAnsi="Times New Roman" w:cs="Times New Roman"/>
                                <w:sz w:val="28"/>
                                <w:szCs w:val="28"/>
                              </w:rPr>
                              <w:t xml:space="preserve"> to the present because our values have changed and we live our lives in a different way. We must look to the future, where we all find solutions to our problems.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1" type="#_x0000_t202" style="position:absolute;left:0;text-align:left;margin-left:97.45pt;margin-top:157.6pt;width:258pt;height:118.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" fillcolor="#f2f2f2 [3052]">
                <v:textbox>
                  <w:txbxContent>
                    <w:p w:rsidR="00970661" w:rsidRPr="00FC710A" w:rsidRDefault="00970661" w:rsidP="00970661">
                      <w:pPr>
                        <w:jc w:val="both"/>
                        <w:rPr>
                          <w:rFonts w:ascii="Times New Roman" w:hAnsi="Times New Roman" w:cs="Times New Roman"/>
                          <w:sz w:val="28"/>
                          <w:szCs w:val="28"/>
                        </w:rPr>
                      </w:pPr>
                      <w:r w:rsidRPr="00FC710A">
                        <w:rPr>
                          <w:rFonts w:ascii="Times New Roman" w:hAnsi="Times New Roman" w:cs="Times New Roman"/>
                          <w:sz w:val="28"/>
                          <w:szCs w:val="28"/>
                        </w:rPr>
                        <w:t>Studying history is a waste of time. The past is no longer relevant</w:t>
                      </w:r>
                      <w:r>
                        <w:rPr>
                          <w:rFonts w:ascii="Times New Roman" w:hAnsi="Times New Roman" w:cs="Times New Roman"/>
                          <w:sz w:val="28"/>
                          <w:szCs w:val="28"/>
                        </w:rPr>
                        <w:t xml:space="preserve"> to the present because our values have changed and we live our lives in a different way. We must look to the future, where we all find solutions to our problems.</w:t>
                      </w:r>
                    </w:p>
                  </w:txbxContent>
                </v:textbox>
              </v:shape>
            </w:pict>
          </mc:Fallback>
        </mc:AlternateContent>
      </w:r>
      <w:r w:rsidRPr="00FC710A">
        <w:rPr>
          <w:rFonts w:ascii="Times New Roman" w:hAnsi="Times New Roman" w:cs="Times New Roman"/>
          <w:noProof/>
          <w:sz w:val="24"/>
          <w:szCs w:val="24"/>
          <w:lang w:val="en-US"/>
        </w:rPr>
        <mc:AlternateContent>
          <mc:Choice Requires="wps">
            <w:drawing>
              <wp:anchor distT="0" distB="0" distL="114300" distR="114300" simplePos="0" relativeHeight="251701248" behindDoc="0" locked="0" layoutInCell="1" allowOverlap="1" wp14:anchorId="1CDA5CA9" wp14:editId="00218A8D">
                <wp:simplePos x="0" y="0"/>
                <wp:positionH relativeFrom="column">
                  <wp:align>center</wp:align>
                </wp:positionH>
                <wp:positionV relativeFrom="paragraph">
                  <wp:posOffset>0</wp:posOffset>
                </wp:positionV>
                <wp:extent cx="3277589" cy="1484415"/>
                <wp:effectExtent l="0" t="0" r="18415" b="20955"/>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7589" cy="1484415"/>
                        </a:xfrm>
                        <a:prstGeom prst="rect">
                          <a:avLst/>
                        </a:prstGeom>
                        <a:solidFill>
                          <a:schemeClr val="bg1">
                            <a:lumMod val="75000"/>
                          </a:schemeClr>
                        </a:solidFill>
                        <a:ln w="9525">
                          <a:solidFill>
                            <a:srgbClr val="000000"/>
                          </a:solidFill>
                          <a:miter lim="800000"/>
                          <a:headEnd/>
                          <a:tailEnd/>
                        </a:ln>
                      </wps:spPr>
                      <wps:txbx>
                        <w:txbxContent>
                          <w:p w:rsidR="00970661" w:rsidRPr="00FC710A" w:rsidRDefault="00970661" w:rsidP="00970661">
                            <w:pPr>
                              <w:jc w:val="both"/>
                              <w:rPr>
                                <w:rFonts w:ascii="Times New Roman" w:hAnsi="Times New Roman" w:cs="Times New Roman"/>
                                <w:b/>
                                <w:sz w:val="32"/>
                                <w:szCs w:val="32"/>
                                <w:lang w:val="en-US"/>
                              </w:rPr>
                            </w:pPr>
                            <w:r>
                              <w:rPr>
                                <w:rFonts w:ascii="Times New Roman" w:hAnsi="Times New Roman" w:cs="Times New Roman"/>
                                <w:b/>
                                <w:sz w:val="32"/>
                                <w:szCs w:val="32"/>
                                <w:lang w:val="en-US"/>
                              </w:rPr>
                              <w:t>Studying history teaches us about cause and effect. It h</w:t>
                            </w:r>
                            <w:r w:rsidR="002A1B3B">
                              <w:rPr>
                                <w:rFonts w:ascii="Times New Roman" w:hAnsi="Times New Roman" w:cs="Times New Roman"/>
                                <w:b/>
                                <w:sz w:val="32"/>
                                <w:szCs w:val="32"/>
                                <w:lang w:val="en-US"/>
                              </w:rPr>
                              <w:t>elps us understand how and why t</w:t>
                            </w:r>
                            <w:r>
                              <w:rPr>
                                <w:rFonts w:ascii="Times New Roman" w:hAnsi="Times New Roman" w:cs="Times New Roman"/>
                                <w:b/>
                                <w:sz w:val="32"/>
                                <w:szCs w:val="32"/>
                                <w:lang w:val="en-US"/>
                              </w:rPr>
                              <w:t>hing</w:t>
                            </w:r>
                            <w:r w:rsidR="002A1B3B">
                              <w:rPr>
                                <w:rFonts w:ascii="Times New Roman" w:hAnsi="Times New Roman" w:cs="Times New Roman"/>
                                <w:b/>
                                <w:sz w:val="32"/>
                                <w:szCs w:val="32"/>
                                <w:lang w:val="en-US"/>
                              </w:rPr>
                              <w:t>s</w:t>
                            </w:r>
                            <w:r>
                              <w:rPr>
                                <w:rFonts w:ascii="Times New Roman" w:hAnsi="Times New Roman" w:cs="Times New Roman"/>
                                <w:b/>
                                <w:sz w:val="32"/>
                                <w:szCs w:val="32"/>
                                <w:lang w:val="en-US"/>
                              </w:rPr>
                              <w:t xml:space="preserve"> happen and s</w:t>
                            </w:r>
                            <w:r w:rsidR="002A1B3B">
                              <w:rPr>
                                <w:rFonts w:ascii="Times New Roman" w:hAnsi="Times New Roman" w:cs="Times New Roman"/>
                                <w:b/>
                                <w:sz w:val="32"/>
                                <w:szCs w:val="32"/>
                                <w:lang w:val="en-US"/>
                              </w:rPr>
                              <w:t>hows us patterns in human behavi</w:t>
                            </w:r>
                            <w:r w:rsidR="00D21E53">
                              <w:rPr>
                                <w:rFonts w:ascii="Times New Roman" w:hAnsi="Times New Roman" w:cs="Times New Roman"/>
                                <w:b/>
                                <w:sz w:val="32"/>
                                <w:szCs w:val="32"/>
                                <w:lang w:val="en-US"/>
                              </w:rPr>
                              <w:t>o</w:t>
                            </w:r>
                            <w:r>
                              <w:rPr>
                                <w:rFonts w:ascii="Times New Roman" w:hAnsi="Times New Roman" w:cs="Times New Roman"/>
                                <w:b/>
                                <w:sz w:val="32"/>
                                <w:szCs w:val="32"/>
                                <w:lang w:val="en-US"/>
                              </w:rPr>
                              <w:t>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2" type="#_x0000_t202" style="position:absolute;left:0;text-align:left;margin-left:0;margin-top:0;width:258.1pt;height:116.9pt;z-index:25170124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" fillcolor="#bfbfbf [2412]">
                <v:textbox>
                  <w:txbxContent>
                    <w:p w:rsidR="00970661" w:rsidRPr="00FC710A" w:rsidRDefault="00970661" w:rsidP="00970661">
                      <w:pPr>
                        <w:jc w:val="both"/>
                        <w:rPr>
                          <w:rFonts w:ascii="Times New Roman" w:hAnsi="Times New Roman" w:cs="Times New Roman"/>
                          <w:b/>
                          <w:sz w:val="32"/>
                          <w:szCs w:val="32"/>
                          <w:lang w:val="en-US"/>
                        </w:rPr>
                      </w:pPr>
                      <w:r>
                        <w:rPr>
                          <w:rFonts w:ascii="Times New Roman" w:hAnsi="Times New Roman" w:cs="Times New Roman"/>
                          <w:b/>
                          <w:sz w:val="32"/>
                          <w:szCs w:val="32"/>
                          <w:lang w:val="en-US"/>
                        </w:rPr>
                        <w:t>Studying history teaches us about cause and effect. It h</w:t>
                      </w:r>
                      <w:r w:rsidR="002A1B3B">
                        <w:rPr>
                          <w:rFonts w:ascii="Times New Roman" w:hAnsi="Times New Roman" w:cs="Times New Roman"/>
                          <w:b/>
                          <w:sz w:val="32"/>
                          <w:szCs w:val="32"/>
                          <w:lang w:val="en-US"/>
                        </w:rPr>
                        <w:t>elps us understand how and why t</w:t>
                      </w:r>
                      <w:r>
                        <w:rPr>
                          <w:rFonts w:ascii="Times New Roman" w:hAnsi="Times New Roman" w:cs="Times New Roman"/>
                          <w:b/>
                          <w:sz w:val="32"/>
                          <w:szCs w:val="32"/>
                          <w:lang w:val="en-US"/>
                        </w:rPr>
                        <w:t>hing</w:t>
                      </w:r>
                      <w:r w:rsidR="002A1B3B">
                        <w:rPr>
                          <w:rFonts w:ascii="Times New Roman" w:hAnsi="Times New Roman" w:cs="Times New Roman"/>
                          <w:b/>
                          <w:sz w:val="32"/>
                          <w:szCs w:val="32"/>
                          <w:lang w:val="en-US"/>
                        </w:rPr>
                        <w:t>s</w:t>
                      </w:r>
                      <w:r>
                        <w:rPr>
                          <w:rFonts w:ascii="Times New Roman" w:hAnsi="Times New Roman" w:cs="Times New Roman"/>
                          <w:b/>
                          <w:sz w:val="32"/>
                          <w:szCs w:val="32"/>
                          <w:lang w:val="en-US"/>
                        </w:rPr>
                        <w:t xml:space="preserve"> happen and s</w:t>
                      </w:r>
                      <w:r w:rsidR="002A1B3B">
                        <w:rPr>
                          <w:rFonts w:ascii="Times New Roman" w:hAnsi="Times New Roman" w:cs="Times New Roman"/>
                          <w:b/>
                          <w:sz w:val="32"/>
                          <w:szCs w:val="32"/>
                          <w:lang w:val="en-US"/>
                        </w:rPr>
                        <w:t>hows us patterns in human behavi</w:t>
                      </w:r>
                      <w:r w:rsidR="00D21E53">
                        <w:rPr>
                          <w:rFonts w:ascii="Times New Roman" w:hAnsi="Times New Roman" w:cs="Times New Roman"/>
                          <w:b/>
                          <w:sz w:val="32"/>
                          <w:szCs w:val="32"/>
                          <w:lang w:val="en-US"/>
                        </w:rPr>
                        <w:t>o</w:t>
                      </w:r>
                      <w:r>
                        <w:rPr>
                          <w:rFonts w:ascii="Times New Roman" w:hAnsi="Times New Roman" w:cs="Times New Roman"/>
                          <w:b/>
                          <w:sz w:val="32"/>
                          <w:szCs w:val="32"/>
                          <w:lang w:val="en-US"/>
                        </w:rPr>
                        <w:t>r.</w:t>
                      </w:r>
                    </w:p>
                  </w:txbxContent>
                </v:textbox>
              </v:shape>
            </w:pict>
          </mc:Fallback>
        </mc:AlternateContent>
      </w:r>
      <w:r>
        <w:rPr>
          <w:rFonts w:ascii="Times New Roman" w:hAnsi="Times New Roman" w:cs="Times New Roman"/>
          <w:sz w:val="24"/>
          <w:szCs w:val="24"/>
        </w:rPr>
        <w:t xml:space="preserve"> </w:t>
      </w:r>
    </w:p>
    <w:p w:rsidR="00970661" w:rsidRPr="005A2597" w:rsidRDefault="00970661" w:rsidP="00970661">
      <w:pPr>
        <w:rPr>
          <w:rFonts w:ascii="Times New Roman" w:hAnsi="Times New Roman" w:cs="Times New Roman"/>
          <w:sz w:val="24"/>
          <w:szCs w:val="24"/>
        </w:rPr>
      </w:pPr>
    </w:p>
    <w:p w:rsidR="00970661" w:rsidRPr="005A2597" w:rsidRDefault="00970661" w:rsidP="00970661">
      <w:pPr>
        <w:rPr>
          <w:rFonts w:ascii="Times New Roman" w:hAnsi="Times New Roman" w:cs="Times New Roman"/>
          <w:sz w:val="24"/>
          <w:szCs w:val="24"/>
        </w:rPr>
      </w:pPr>
    </w:p>
    <w:p w:rsidR="00970661" w:rsidRPr="005A2597" w:rsidRDefault="00970661" w:rsidP="00970661">
      <w:pPr>
        <w:rPr>
          <w:rFonts w:ascii="Times New Roman" w:hAnsi="Times New Roman" w:cs="Times New Roman"/>
          <w:sz w:val="24"/>
          <w:szCs w:val="24"/>
        </w:rPr>
      </w:pPr>
    </w:p>
    <w:p w:rsidR="00970661" w:rsidRPr="005A2597" w:rsidRDefault="00970661" w:rsidP="00970661">
      <w:pPr>
        <w:rPr>
          <w:rFonts w:ascii="Times New Roman" w:hAnsi="Times New Roman" w:cs="Times New Roman"/>
          <w:sz w:val="24"/>
          <w:szCs w:val="24"/>
        </w:rPr>
      </w:pPr>
    </w:p>
    <w:p w:rsidR="00970661" w:rsidRPr="005A2597" w:rsidRDefault="00970661" w:rsidP="00970661">
      <w:pPr>
        <w:rPr>
          <w:rFonts w:ascii="Times New Roman" w:hAnsi="Times New Roman" w:cs="Times New Roman"/>
          <w:sz w:val="24"/>
          <w:szCs w:val="24"/>
        </w:rPr>
      </w:pPr>
    </w:p>
    <w:p w:rsidR="00970661" w:rsidRPr="005A2597" w:rsidRDefault="00970661" w:rsidP="00970661">
      <w:pPr>
        <w:rPr>
          <w:rFonts w:ascii="Times New Roman" w:hAnsi="Times New Roman" w:cs="Times New Roman"/>
          <w:sz w:val="24"/>
          <w:szCs w:val="24"/>
        </w:rPr>
      </w:pPr>
    </w:p>
    <w:p w:rsidR="00970661" w:rsidRPr="005A2597" w:rsidRDefault="00970661" w:rsidP="00970661">
      <w:pPr>
        <w:rPr>
          <w:rFonts w:ascii="Times New Roman" w:hAnsi="Times New Roman" w:cs="Times New Roman"/>
          <w:sz w:val="24"/>
          <w:szCs w:val="24"/>
        </w:rPr>
      </w:pPr>
    </w:p>
    <w:p w:rsidR="00970661" w:rsidRPr="005A2597" w:rsidRDefault="00970661" w:rsidP="00970661">
      <w:pPr>
        <w:rPr>
          <w:rFonts w:ascii="Times New Roman" w:hAnsi="Times New Roman" w:cs="Times New Roman"/>
          <w:sz w:val="24"/>
          <w:szCs w:val="24"/>
        </w:rPr>
      </w:pPr>
    </w:p>
    <w:p w:rsidR="00970661" w:rsidRPr="005A2597" w:rsidRDefault="00970661" w:rsidP="00970661">
      <w:pPr>
        <w:rPr>
          <w:rFonts w:ascii="Times New Roman" w:hAnsi="Times New Roman" w:cs="Times New Roman"/>
          <w:sz w:val="24"/>
          <w:szCs w:val="24"/>
        </w:rPr>
      </w:pPr>
    </w:p>
    <w:p w:rsidR="00970661" w:rsidRDefault="00970661" w:rsidP="00970661">
      <w:pPr>
        <w:rPr>
          <w:rFonts w:ascii="Times New Roman" w:hAnsi="Times New Roman" w:cs="Times New Roman"/>
          <w:sz w:val="24"/>
          <w:szCs w:val="24"/>
        </w:rPr>
      </w:pPr>
    </w:p>
    <w:p w:rsidR="00467813" w:rsidRDefault="00467813" w:rsidP="00970661">
      <w:pPr>
        <w:tabs>
          <w:tab w:val="left" w:pos="7294"/>
        </w:tabs>
        <w:rPr>
          <w:rFonts w:ascii="Times New Roman" w:hAnsi="Times New Roman" w:cs="Times New Roman"/>
          <w:b/>
          <w:sz w:val="24"/>
          <w:szCs w:val="24"/>
        </w:rPr>
      </w:pPr>
    </w:p>
    <w:p w:rsidR="00970661" w:rsidRPr="00467813" w:rsidRDefault="00970661" w:rsidP="00970661">
      <w:pPr>
        <w:tabs>
          <w:tab w:val="left" w:pos="7294"/>
        </w:tabs>
        <w:rPr>
          <w:rFonts w:ascii="Times New Roman" w:hAnsi="Times New Roman" w:cs="Times New Roman"/>
          <w:b/>
          <w:sz w:val="24"/>
          <w:szCs w:val="24"/>
        </w:rPr>
      </w:pPr>
      <w:r w:rsidRPr="00467813">
        <w:rPr>
          <w:rFonts w:ascii="Times New Roman" w:hAnsi="Times New Roman" w:cs="Times New Roman"/>
          <w:b/>
          <w:sz w:val="24"/>
          <w:szCs w:val="24"/>
        </w:rPr>
        <w:t xml:space="preserve">Write your editorial in 220-250 words. </w:t>
      </w:r>
    </w:p>
    <w:p w:rsidR="00467813" w:rsidRPr="004E4C8B" w:rsidRDefault="00467813" w:rsidP="00467813">
      <w:pPr>
        <w:pStyle w:val="NoSpacing"/>
        <w:rPr>
          <w:rFonts w:ascii="Times New Roman" w:hAnsi="Times New Roman" w:cs="Times New Roman"/>
          <w:b/>
          <w:sz w:val="24"/>
          <w:szCs w:val="24"/>
          <w:lang w:val="fr-FR"/>
        </w:rPr>
      </w:pPr>
      <w:r w:rsidRPr="004E4C8B">
        <w:rPr>
          <w:rFonts w:ascii="Times New Roman" w:hAnsi="Times New Roman" w:cs="Times New Roman"/>
          <w:b/>
          <w:sz w:val="24"/>
          <w:szCs w:val="24"/>
          <w:lang w:val="fr-FR"/>
        </w:rPr>
        <w:t>TOATE SUBIECTELE SUNT OBLIGATORII</w:t>
      </w:r>
    </w:p>
    <w:p w:rsidR="00FC710A" w:rsidRPr="004E4C8B" w:rsidRDefault="00467813" w:rsidP="00467813">
      <w:pPr>
        <w:pStyle w:val="NoSpacing"/>
        <w:rPr>
          <w:rFonts w:ascii="Times New Roman" w:hAnsi="Times New Roman" w:cs="Times New Roman"/>
          <w:b/>
          <w:sz w:val="24"/>
          <w:szCs w:val="24"/>
          <w:lang w:val="fr-FR"/>
        </w:rPr>
      </w:pPr>
      <w:r w:rsidRPr="004E4C8B">
        <w:rPr>
          <w:rFonts w:ascii="Times New Roman" w:hAnsi="Times New Roman" w:cs="Times New Roman"/>
          <w:b/>
          <w:sz w:val="24"/>
          <w:szCs w:val="24"/>
          <w:lang w:val="fr-FR"/>
        </w:rPr>
        <w:t>TIMP DE LUCRU: 3 ORE</w:t>
      </w:r>
    </w:p>
    <w:sectPr w:rsidR="00FC710A" w:rsidRPr="004E4C8B" w:rsidSect="00970661">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7BA" w:rsidRDefault="006E37BA" w:rsidP="00467813">
      <w:pPr>
        <w:spacing w:after="0" w:line="240" w:lineRule="auto"/>
      </w:pPr>
      <w:r>
        <w:separator/>
      </w:r>
    </w:p>
  </w:endnote>
  <w:endnote w:type="continuationSeparator" w:id="0">
    <w:p w:rsidR="006E37BA" w:rsidRDefault="006E37BA" w:rsidP="004678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5600192"/>
      <w:docPartObj>
        <w:docPartGallery w:val="Page Numbers (Bottom of Page)"/>
        <w:docPartUnique/>
      </w:docPartObj>
    </w:sdtPr>
    <w:sdtEndPr>
      <w:rPr>
        <w:noProof/>
      </w:rPr>
    </w:sdtEndPr>
    <w:sdtContent>
      <w:p w:rsidR="00467813" w:rsidRDefault="00467813">
        <w:pPr>
          <w:pStyle w:val="Footer"/>
          <w:jc w:val="center"/>
        </w:pPr>
        <w:r>
          <w:fldChar w:fldCharType="begin"/>
        </w:r>
        <w:r>
          <w:instrText xml:space="preserve"> PAGE   \* MERGEFORMAT </w:instrText>
        </w:r>
        <w:r>
          <w:fldChar w:fldCharType="separate"/>
        </w:r>
        <w:r w:rsidR="004E4C8B">
          <w:rPr>
            <w:noProof/>
          </w:rPr>
          <w:t>3</w:t>
        </w:r>
        <w:r>
          <w:rPr>
            <w:noProof/>
          </w:rPr>
          <w:fldChar w:fldCharType="end"/>
        </w:r>
      </w:p>
    </w:sdtContent>
  </w:sdt>
  <w:p w:rsidR="00467813" w:rsidRDefault="004678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7BA" w:rsidRDefault="006E37BA" w:rsidP="00467813">
      <w:pPr>
        <w:spacing w:after="0" w:line="240" w:lineRule="auto"/>
      </w:pPr>
      <w:r>
        <w:separator/>
      </w:r>
    </w:p>
  </w:footnote>
  <w:footnote w:type="continuationSeparator" w:id="0">
    <w:p w:rsidR="006E37BA" w:rsidRDefault="006E37BA" w:rsidP="004678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C8B" w:rsidRDefault="004E4C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F40D6"/>
    <w:multiLevelType w:val="hybridMultilevel"/>
    <w:tmpl w:val="B09612DA"/>
    <w:lvl w:ilvl="0" w:tplc="E12CF4D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77E"/>
    <w:rsid w:val="001C477E"/>
    <w:rsid w:val="002A1B3B"/>
    <w:rsid w:val="002D300B"/>
    <w:rsid w:val="00467813"/>
    <w:rsid w:val="004E0E84"/>
    <w:rsid w:val="004E4C8B"/>
    <w:rsid w:val="005A2597"/>
    <w:rsid w:val="0063038B"/>
    <w:rsid w:val="006A4E81"/>
    <w:rsid w:val="006E37BA"/>
    <w:rsid w:val="007566DE"/>
    <w:rsid w:val="0086087B"/>
    <w:rsid w:val="00866187"/>
    <w:rsid w:val="00970661"/>
    <w:rsid w:val="009F0D20"/>
    <w:rsid w:val="00A04B78"/>
    <w:rsid w:val="00A351FC"/>
    <w:rsid w:val="00B775CC"/>
    <w:rsid w:val="00D21E53"/>
    <w:rsid w:val="00FC710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477E"/>
    <w:pPr>
      <w:ind w:left="720"/>
      <w:contextualSpacing/>
    </w:pPr>
  </w:style>
  <w:style w:type="paragraph" w:styleId="BalloonText">
    <w:name w:val="Balloon Text"/>
    <w:basedOn w:val="Normal"/>
    <w:link w:val="BalloonTextChar"/>
    <w:uiPriority w:val="99"/>
    <w:semiHidden/>
    <w:unhideWhenUsed/>
    <w:rsid w:val="001C47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77E"/>
    <w:rPr>
      <w:rFonts w:ascii="Tahoma" w:hAnsi="Tahoma" w:cs="Tahoma"/>
      <w:sz w:val="16"/>
      <w:szCs w:val="16"/>
    </w:rPr>
  </w:style>
  <w:style w:type="paragraph" w:styleId="NormalWeb">
    <w:name w:val="Normal (Web)"/>
    <w:basedOn w:val="Normal"/>
    <w:uiPriority w:val="99"/>
    <w:unhideWhenUsed/>
    <w:rsid w:val="00970661"/>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apple-converted-space">
    <w:name w:val="apple-converted-space"/>
    <w:basedOn w:val="DefaultParagraphFont"/>
    <w:rsid w:val="00970661"/>
  </w:style>
  <w:style w:type="paragraph" w:styleId="NoSpacing">
    <w:name w:val="No Spacing"/>
    <w:uiPriority w:val="1"/>
    <w:qFormat/>
    <w:rsid w:val="00467813"/>
    <w:pPr>
      <w:spacing w:after="0" w:line="240" w:lineRule="auto"/>
    </w:pPr>
    <w:rPr>
      <w:rFonts w:eastAsiaTheme="minorEastAsia"/>
      <w:lang w:val="en-US"/>
    </w:rPr>
  </w:style>
  <w:style w:type="paragraph" w:styleId="Header">
    <w:name w:val="header"/>
    <w:basedOn w:val="Normal"/>
    <w:link w:val="HeaderChar"/>
    <w:uiPriority w:val="99"/>
    <w:unhideWhenUsed/>
    <w:rsid w:val="004678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7813"/>
  </w:style>
  <w:style w:type="paragraph" w:styleId="Footer">
    <w:name w:val="footer"/>
    <w:basedOn w:val="Normal"/>
    <w:link w:val="FooterChar"/>
    <w:uiPriority w:val="99"/>
    <w:unhideWhenUsed/>
    <w:rsid w:val="004678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78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477E"/>
    <w:pPr>
      <w:ind w:left="720"/>
      <w:contextualSpacing/>
    </w:pPr>
  </w:style>
  <w:style w:type="paragraph" w:styleId="BalloonText">
    <w:name w:val="Balloon Text"/>
    <w:basedOn w:val="Normal"/>
    <w:link w:val="BalloonTextChar"/>
    <w:uiPriority w:val="99"/>
    <w:semiHidden/>
    <w:unhideWhenUsed/>
    <w:rsid w:val="001C47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77E"/>
    <w:rPr>
      <w:rFonts w:ascii="Tahoma" w:hAnsi="Tahoma" w:cs="Tahoma"/>
      <w:sz w:val="16"/>
      <w:szCs w:val="16"/>
    </w:rPr>
  </w:style>
  <w:style w:type="paragraph" w:styleId="NormalWeb">
    <w:name w:val="Normal (Web)"/>
    <w:basedOn w:val="Normal"/>
    <w:uiPriority w:val="99"/>
    <w:unhideWhenUsed/>
    <w:rsid w:val="00970661"/>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apple-converted-space">
    <w:name w:val="apple-converted-space"/>
    <w:basedOn w:val="DefaultParagraphFont"/>
    <w:rsid w:val="00970661"/>
  </w:style>
  <w:style w:type="paragraph" w:styleId="NoSpacing">
    <w:name w:val="No Spacing"/>
    <w:uiPriority w:val="1"/>
    <w:qFormat/>
    <w:rsid w:val="00467813"/>
    <w:pPr>
      <w:spacing w:after="0" w:line="240" w:lineRule="auto"/>
    </w:pPr>
    <w:rPr>
      <w:rFonts w:eastAsiaTheme="minorEastAsia"/>
      <w:lang w:val="en-US"/>
    </w:rPr>
  </w:style>
  <w:style w:type="paragraph" w:styleId="Header">
    <w:name w:val="header"/>
    <w:basedOn w:val="Normal"/>
    <w:link w:val="HeaderChar"/>
    <w:uiPriority w:val="99"/>
    <w:unhideWhenUsed/>
    <w:rsid w:val="004678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7813"/>
  </w:style>
  <w:style w:type="paragraph" w:styleId="Footer">
    <w:name w:val="footer"/>
    <w:basedOn w:val="Normal"/>
    <w:link w:val="FooterChar"/>
    <w:uiPriority w:val="99"/>
    <w:unhideWhenUsed/>
    <w:rsid w:val="004678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7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24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15E2A-235D-473E-917D-21509CD90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1111</Words>
  <Characters>6338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Ionut Pitu</dc:creator>
  <cp:lastModifiedBy>Cristina</cp:lastModifiedBy>
  <cp:revision>3</cp:revision>
  <dcterms:created xsi:type="dcterms:W3CDTF">2017-03-12T11:02:00Z</dcterms:created>
  <dcterms:modified xsi:type="dcterms:W3CDTF">2017-03-17T18:40:00Z</dcterms:modified>
</cp:coreProperties>
</file>